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0C65F" w14:textId="280B1E5C" w:rsidR="004B2119" w:rsidRPr="008F5E1D" w:rsidRDefault="006D05ED" w:rsidP="00C22279">
      <w:pPr>
        <w:jc w:val="right"/>
        <w:rPr>
          <w:rFonts w:ascii="Garamond" w:hAnsi="Garamond" w:cs="Tahoma"/>
          <w:sz w:val="24"/>
          <w:szCs w:val="24"/>
        </w:rPr>
      </w:pPr>
      <w:bookmarkStart w:id="0" w:name="_Toc766150"/>
      <w:r w:rsidRPr="008F5E1D">
        <w:rPr>
          <w:rFonts w:ascii="Garamond" w:hAnsi="Garamond" w:cs="Tahoma"/>
          <w:sz w:val="24"/>
          <w:szCs w:val="24"/>
        </w:rPr>
        <w:t xml:space="preserve"> </w:t>
      </w:r>
      <w:r w:rsidR="00B20364" w:rsidRPr="008F5E1D">
        <w:rPr>
          <w:rFonts w:ascii="Garamond" w:hAnsi="Garamond" w:cs="Tahoma"/>
          <w:sz w:val="24"/>
          <w:szCs w:val="24"/>
        </w:rPr>
        <w:t xml:space="preserve">Załącznik 1 </w:t>
      </w:r>
      <w:r w:rsidR="004B2119" w:rsidRPr="008F5E1D">
        <w:rPr>
          <w:rFonts w:ascii="Garamond" w:hAnsi="Garamond" w:cs="Tahoma"/>
          <w:sz w:val="24"/>
          <w:szCs w:val="24"/>
        </w:rPr>
        <w:t xml:space="preserve">do Regulaminu </w:t>
      </w:r>
      <w:r w:rsidR="0095198B">
        <w:rPr>
          <w:rFonts w:ascii="Garamond" w:hAnsi="Garamond" w:cs="Tahoma"/>
          <w:sz w:val="24"/>
          <w:szCs w:val="24"/>
        </w:rPr>
        <w:t>K</w:t>
      </w:r>
      <w:r w:rsidR="004B2119" w:rsidRPr="008F5E1D">
        <w:rPr>
          <w:rFonts w:ascii="Garamond" w:hAnsi="Garamond" w:cs="Tahoma"/>
          <w:sz w:val="24"/>
          <w:szCs w:val="24"/>
        </w:rPr>
        <w:t>onkursu</w:t>
      </w:r>
    </w:p>
    <w:p w14:paraId="30BA4177" w14:textId="77777777" w:rsidR="00AE7371" w:rsidRPr="008F5E1D" w:rsidRDefault="00AE7371" w:rsidP="00AE7371">
      <w:pPr>
        <w:jc w:val="center"/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</w:pPr>
      <w:r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>Wzór Wniosku o dofinansowanie</w:t>
      </w:r>
    </w:p>
    <w:p w14:paraId="0EDAC8A2" w14:textId="7F86AA77" w:rsidR="00B20364" w:rsidRPr="008F5E1D" w:rsidRDefault="002966BF" w:rsidP="00F358B9">
      <w:pPr>
        <w:jc w:val="center"/>
        <w:rPr>
          <w:rFonts w:ascii="Garamond" w:hAnsi="Garamond" w:cs="Tahoma"/>
          <w:sz w:val="24"/>
          <w:szCs w:val="24"/>
        </w:rPr>
      </w:pPr>
      <w:r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 xml:space="preserve">WNIOSEK DLA TYPU </w:t>
      </w:r>
      <w:r w:rsidR="003948A7"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 xml:space="preserve">PROGRAMU: BADANIA </w:t>
      </w:r>
      <w:r w:rsidR="00C11EFA"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>TRANSLACYJNE</w:t>
      </w:r>
    </w:p>
    <w:p w14:paraId="7A4FB9DA" w14:textId="7F78B155" w:rsidR="00DC4ED6" w:rsidRPr="008F5E1D" w:rsidRDefault="007F42C3" w:rsidP="00B43B5F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bookmarkStart w:id="1" w:name="_Zakładka:_„I._Metryka"/>
      <w:bookmarkStart w:id="2" w:name="_Toc5618520"/>
      <w:bookmarkStart w:id="3" w:name="Zakl_Metryka_wniosku"/>
      <w:bookmarkEnd w:id="1"/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Zakładka</w:t>
      </w:r>
      <w:r w:rsidR="00FD5FD6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: </w:t>
      </w:r>
      <w:bookmarkEnd w:id="0"/>
      <w:bookmarkEnd w:id="2"/>
      <w:r w:rsidR="006D7962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Metryka Wniosku</w:t>
      </w:r>
    </w:p>
    <w:bookmarkEnd w:id="3"/>
    <w:p w14:paraId="5F99D994" w14:textId="77777777" w:rsidR="00AD16EA" w:rsidRPr="008F5E1D" w:rsidRDefault="00AD16EA">
      <w:pPr>
        <w:pStyle w:val="Tekstpodstawowyzwciciem"/>
        <w:jc w:val="both"/>
        <w:rPr>
          <w:rFonts w:ascii="Garamond" w:hAnsi="Garamond" w:cs="Tahoma"/>
          <w:sz w:val="24"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6"/>
        <w:gridCol w:w="7087"/>
      </w:tblGrid>
      <w:tr w:rsidR="00F51AF2" w:rsidRPr="008F5E1D" w14:paraId="4CE8D434" w14:textId="77777777" w:rsidTr="00FA2688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15C63C75" w14:textId="77777777" w:rsidR="002966BF" w:rsidRPr="008F5E1D" w:rsidRDefault="002966BF" w:rsidP="00FA2688">
            <w:pPr>
              <w:spacing w:after="0" w:line="240" w:lineRule="auto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WNIOSEK O DOFINANSOWANIE </w:t>
            </w:r>
          </w:p>
          <w:p w14:paraId="2C88A8D4" w14:textId="68219702" w:rsidR="00A67D50" w:rsidRPr="008F5E1D" w:rsidRDefault="002966BF" w:rsidP="002C57BB">
            <w:pPr>
              <w:spacing w:after="0" w:line="240" w:lineRule="auto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Metryka Wniosku</w:t>
            </w:r>
          </w:p>
        </w:tc>
        <w:tc>
          <w:tcPr>
            <w:tcW w:w="2534" w:type="pct"/>
            <w:vAlign w:val="center"/>
          </w:tcPr>
          <w:p w14:paraId="11C1A522" w14:textId="5C1E0D0A" w:rsidR="00A67D50" w:rsidRPr="008F5E1D" w:rsidRDefault="00A67D50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F51AF2" w:rsidRPr="008F5E1D" w14:paraId="179744F9" w14:textId="77777777" w:rsidTr="001E2F50">
        <w:trPr>
          <w:trHeight w:val="394"/>
        </w:trPr>
        <w:tc>
          <w:tcPr>
            <w:tcW w:w="2466" w:type="pct"/>
            <w:shd w:val="clear" w:color="auto" w:fill="auto"/>
            <w:vAlign w:val="center"/>
          </w:tcPr>
          <w:p w14:paraId="0E95D2F4" w14:textId="3916D971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Realizacja w ramach</w:t>
            </w:r>
          </w:p>
        </w:tc>
        <w:tc>
          <w:tcPr>
            <w:tcW w:w="2534" w:type="pct"/>
            <w:vAlign w:val="center"/>
          </w:tcPr>
          <w:p w14:paraId="083C97C6" w14:textId="712987A5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F51AF2" w:rsidRPr="008F5E1D" w14:paraId="22E174A2" w14:textId="77777777" w:rsidTr="001E2F50">
        <w:trPr>
          <w:trHeight w:val="272"/>
        </w:trPr>
        <w:tc>
          <w:tcPr>
            <w:tcW w:w="2466" w:type="pct"/>
            <w:shd w:val="clear" w:color="auto" w:fill="auto"/>
            <w:vAlign w:val="center"/>
          </w:tcPr>
          <w:p w14:paraId="213DC738" w14:textId="19CFAEA0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Skrót naboru</w:t>
            </w:r>
          </w:p>
        </w:tc>
        <w:tc>
          <w:tcPr>
            <w:tcW w:w="2534" w:type="pct"/>
            <w:vAlign w:val="center"/>
          </w:tcPr>
          <w:p w14:paraId="4682CC39" w14:textId="6145C392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EC0D153" w14:textId="77777777" w:rsidTr="001E2F50">
        <w:trPr>
          <w:trHeight w:val="262"/>
        </w:trPr>
        <w:tc>
          <w:tcPr>
            <w:tcW w:w="2466" w:type="pct"/>
            <w:shd w:val="clear" w:color="auto" w:fill="auto"/>
            <w:vAlign w:val="center"/>
          </w:tcPr>
          <w:p w14:paraId="3E444118" w14:textId="37AE15E7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Numer naboru</w:t>
            </w:r>
          </w:p>
        </w:tc>
        <w:tc>
          <w:tcPr>
            <w:tcW w:w="2534" w:type="pct"/>
            <w:vAlign w:val="center"/>
          </w:tcPr>
          <w:p w14:paraId="28004E19" w14:textId="17BD0B14" w:rsidR="00F64DBC" w:rsidRPr="008F5E1D" w:rsidRDefault="00F64DBC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A4ECA4A" w14:textId="77777777" w:rsidTr="001E2F50">
        <w:trPr>
          <w:trHeight w:val="266"/>
        </w:trPr>
        <w:tc>
          <w:tcPr>
            <w:tcW w:w="2466" w:type="pct"/>
            <w:shd w:val="clear" w:color="auto" w:fill="auto"/>
            <w:vAlign w:val="center"/>
          </w:tcPr>
          <w:p w14:paraId="605E861D" w14:textId="49D319C8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Numer Wniosku</w:t>
            </w:r>
          </w:p>
        </w:tc>
        <w:tc>
          <w:tcPr>
            <w:tcW w:w="2534" w:type="pct"/>
            <w:vAlign w:val="center"/>
          </w:tcPr>
          <w:p w14:paraId="4661A048" w14:textId="4A5ECE83" w:rsidR="00D1239E" w:rsidRPr="008F5E1D" w:rsidRDefault="00D1239E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816A039" w14:textId="77777777" w:rsidTr="001E2F50">
        <w:trPr>
          <w:trHeight w:val="270"/>
        </w:trPr>
        <w:tc>
          <w:tcPr>
            <w:tcW w:w="2466" w:type="pct"/>
            <w:shd w:val="clear" w:color="auto" w:fill="auto"/>
            <w:vAlign w:val="center"/>
          </w:tcPr>
          <w:p w14:paraId="19BB71E8" w14:textId="6BF11F71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Data złożenia Wniosku</w:t>
            </w:r>
          </w:p>
        </w:tc>
        <w:tc>
          <w:tcPr>
            <w:tcW w:w="2534" w:type="pct"/>
          </w:tcPr>
          <w:p w14:paraId="6FA495E0" w14:textId="796C6EF3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7E02888" w14:textId="77777777" w:rsidTr="001E2F50">
        <w:trPr>
          <w:trHeight w:val="274"/>
        </w:trPr>
        <w:tc>
          <w:tcPr>
            <w:tcW w:w="2466" w:type="pct"/>
            <w:shd w:val="clear" w:color="auto" w:fill="auto"/>
            <w:vAlign w:val="center"/>
          </w:tcPr>
          <w:p w14:paraId="370D6946" w14:textId="49BDFAC9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Tytuł Projektu</w:t>
            </w:r>
            <w:r w:rsidR="00316929"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2534" w:type="pct"/>
          </w:tcPr>
          <w:p w14:paraId="5EA26A98" w14:textId="4FE95EFB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01A960F6" w14:textId="77777777" w:rsidTr="001E2F50">
        <w:trPr>
          <w:trHeight w:val="278"/>
        </w:trPr>
        <w:tc>
          <w:tcPr>
            <w:tcW w:w="2466" w:type="pct"/>
            <w:shd w:val="clear" w:color="auto" w:fill="auto"/>
            <w:vAlign w:val="center"/>
          </w:tcPr>
          <w:p w14:paraId="0D7F9EAF" w14:textId="79C2679F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Wnioskodawca</w:t>
            </w:r>
          </w:p>
        </w:tc>
        <w:tc>
          <w:tcPr>
            <w:tcW w:w="2534" w:type="pct"/>
          </w:tcPr>
          <w:p w14:paraId="731181B1" w14:textId="46EDA304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D238B" w:rsidRPr="008F5E1D" w14:paraId="1CBACEB3" w14:textId="77777777" w:rsidTr="001E2F50">
        <w:trPr>
          <w:trHeight w:val="268"/>
        </w:trPr>
        <w:tc>
          <w:tcPr>
            <w:tcW w:w="2466" w:type="pct"/>
            <w:shd w:val="clear" w:color="auto" w:fill="auto"/>
            <w:vAlign w:val="center"/>
          </w:tcPr>
          <w:p w14:paraId="4347A36D" w14:textId="56332444" w:rsidR="008D238B" w:rsidRPr="008F5E1D" w:rsidRDefault="008D238B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Wniosek o udzielenie pomocy publicznej</w:t>
            </w:r>
          </w:p>
        </w:tc>
        <w:tc>
          <w:tcPr>
            <w:tcW w:w="2534" w:type="pct"/>
            <w:vAlign w:val="center"/>
          </w:tcPr>
          <w:p w14:paraId="2E5562C4" w14:textId="36F07387" w:rsidR="008D238B" w:rsidRPr="008F5E1D" w:rsidDel="00402A1F" w:rsidRDefault="008D238B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75556CEF" w14:textId="77777777" w:rsidTr="001A2D65">
        <w:trPr>
          <w:trHeight w:val="198"/>
        </w:trPr>
        <w:tc>
          <w:tcPr>
            <w:tcW w:w="2466" w:type="pct"/>
            <w:shd w:val="clear" w:color="auto" w:fill="auto"/>
            <w:vAlign w:val="center"/>
          </w:tcPr>
          <w:p w14:paraId="31A781A6" w14:textId="13D07278" w:rsidR="00320941" w:rsidRPr="008F5E1D" w:rsidRDefault="00320941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Typ Projektu</w:t>
            </w:r>
          </w:p>
        </w:tc>
        <w:tc>
          <w:tcPr>
            <w:tcW w:w="2534" w:type="pct"/>
            <w:vAlign w:val="center"/>
          </w:tcPr>
          <w:p w14:paraId="02258B16" w14:textId="52ACECC3" w:rsidR="00320941" w:rsidRPr="008F5E1D" w:rsidRDefault="00320941" w:rsidP="00FA2688">
            <w:pPr>
              <w:spacing w:after="0" w:line="240" w:lineRule="auto"/>
              <w:jc w:val="both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17D14065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35BFA9B6" w14:textId="454EF025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Planowany </w:t>
            </w:r>
            <w:r w:rsidR="00AB4D28" w:rsidRPr="008F5E1D">
              <w:rPr>
                <w:rFonts w:ascii="Garamond" w:hAnsi="Garamond" w:cs="Tahoma"/>
                <w:sz w:val="24"/>
                <w:szCs w:val="24"/>
              </w:rPr>
              <w:t>o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kres realizacji Projektu </w:t>
            </w:r>
          </w:p>
          <w:p w14:paraId="385D2465" w14:textId="77777777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Proszę o uzupełnienie planowanego okresu realizacji Projektu.</w:t>
            </w:r>
          </w:p>
          <w:p w14:paraId="684A0C8F" w14:textId="77777777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Uwaga:</w:t>
            </w:r>
          </w:p>
          <w:p w14:paraId="68294FB1" w14:textId="4C52C1B4" w:rsidR="00CC3C04" w:rsidRPr="008F5E1D" w:rsidRDefault="00CC3C04" w:rsidP="00FA2688">
            <w:pPr>
              <w:pStyle w:val="Akapitzlist"/>
              <w:spacing w:after="0" w:line="240" w:lineRule="auto"/>
              <w:ind w:hanging="36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Minimalny czas trwania Projektu wynosi 1 rok (12 miesięcy)</w:t>
            </w:r>
          </w:p>
          <w:p w14:paraId="5C7C3C85" w14:textId="6DBBE827" w:rsidR="00025CEA" w:rsidRPr="008F5E1D" w:rsidRDefault="00025CEA" w:rsidP="001E2F50">
            <w:pPr>
              <w:pStyle w:val="Akapitzlist"/>
              <w:spacing w:after="0" w:line="240" w:lineRule="auto"/>
              <w:ind w:hanging="36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Maksymalny czas trwania Projektu wynosi 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3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lata (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36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miesi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ę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y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) </w:t>
            </w:r>
          </w:p>
        </w:tc>
        <w:tc>
          <w:tcPr>
            <w:tcW w:w="2534" w:type="pct"/>
          </w:tcPr>
          <w:p w14:paraId="703762AB" w14:textId="1FBF06D3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560765A" w14:textId="77777777" w:rsidTr="001E2F50">
        <w:trPr>
          <w:trHeight w:val="291"/>
        </w:trPr>
        <w:tc>
          <w:tcPr>
            <w:tcW w:w="2466" w:type="pct"/>
            <w:shd w:val="clear" w:color="auto" w:fill="auto"/>
            <w:vAlign w:val="center"/>
          </w:tcPr>
          <w:p w14:paraId="51A02959" w14:textId="4DCB9A4A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bookmarkStart w:id="4" w:name="_Hlk181786533"/>
            <w:r w:rsidRPr="008F5E1D">
              <w:rPr>
                <w:rFonts w:ascii="Garamond" w:hAnsi="Garamond" w:cs="Tahoma"/>
                <w:sz w:val="24"/>
                <w:szCs w:val="24"/>
              </w:rPr>
              <w:t>Data od</w:t>
            </w:r>
          </w:p>
        </w:tc>
        <w:tc>
          <w:tcPr>
            <w:tcW w:w="2534" w:type="pct"/>
            <w:vAlign w:val="center"/>
          </w:tcPr>
          <w:p w14:paraId="446297A5" w14:textId="5B2ED2C2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66FB87DB" w14:textId="77777777" w:rsidTr="001E2F50">
        <w:trPr>
          <w:trHeight w:val="280"/>
        </w:trPr>
        <w:tc>
          <w:tcPr>
            <w:tcW w:w="2466" w:type="pct"/>
            <w:shd w:val="clear" w:color="auto" w:fill="auto"/>
            <w:vAlign w:val="center"/>
          </w:tcPr>
          <w:p w14:paraId="30A91344" w14:textId="1E77F148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Data do</w:t>
            </w:r>
          </w:p>
        </w:tc>
        <w:tc>
          <w:tcPr>
            <w:tcW w:w="2534" w:type="pct"/>
            <w:vAlign w:val="center"/>
          </w:tcPr>
          <w:p w14:paraId="6997288D" w14:textId="586D14B8" w:rsidR="0074323E" w:rsidRPr="008F5E1D" w:rsidRDefault="0074323E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bookmarkEnd w:id="4"/>
      <w:tr w:rsidR="00F51AF2" w:rsidRPr="008F5E1D" w14:paraId="3162BEA4" w14:textId="77777777" w:rsidTr="001E2F50">
        <w:trPr>
          <w:trHeight w:val="271"/>
        </w:trPr>
        <w:tc>
          <w:tcPr>
            <w:tcW w:w="2466" w:type="pct"/>
            <w:shd w:val="clear" w:color="auto" w:fill="auto"/>
            <w:vAlign w:val="center"/>
          </w:tcPr>
          <w:p w14:paraId="5A97C635" w14:textId="7CB38629" w:rsidR="00025CEA" w:rsidRPr="008F5E1D" w:rsidRDefault="004135A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Konsorcjanci</w:t>
            </w:r>
          </w:p>
        </w:tc>
        <w:tc>
          <w:tcPr>
            <w:tcW w:w="2534" w:type="pct"/>
            <w:vAlign w:val="center"/>
          </w:tcPr>
          <w:p w14:paraId="26E4C4E8" w14:textId="0359993D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F51AF2" w:rsidRPr="008F5E1D" w14:paraId="34919712" w14:textId="77777777" w:rsidTr="001E2F50">
        <w:trPr>
          <w:trHeight w:val="274"/>
        </w:trPr>
        <w:tc>
          <w:tcPr>
            <w:tcW w:w="2466" w:type="pct"/>
            <w:shd w:val="clear" w:color="auto" w:fill="auto"/>
            <w:vAlign w:val="center"/>
          </w:tcPr>
          <w:p w14:paraId="3438628F" w14:textId="5DD67EE7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Status Wniosku</w:t>
            </w:r>
          </w:p>
        </w:tc>
        <w:tc>
          <w:tcPr>
            <w:tcW w:w="2534" w:type="pct"/>
            <w:vAlign w:val="center"/>
          </w:tcPr>
          <w:p w14:paraId="4B4F197C" w14:textId="121AF2C9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62DD244F" w14:textId="77777777" w:rsidTr="001E2F50">
        <w:trPr>
          <w:trHeight w:val="278"/>
        </w:trPr>
        <w:tc>
          <w:tcPr>
            <w:tcW w:w="2466" w:type="pct"/>
            <w:shd w:val="clear" w:color="auto" w:fill="auto"/>
            <w:vAlign w:val="center"/>
          </w:tcPr>
          <w:p w14:paraId="36D1EEDC" w14:textId="4114413A" w:rsidR="00025CEA" w:rsidRPr="008F5E1D" w:rsidRDefault="0097285D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Przedmiot badań</w:t>
            </w:r>
          </w:p>
        </w:tc>
        <w:tc>
          <w:tcPr>
            <w:tcW w:w="2534" w:type="pct"/>
            <w:vAlign w:val="center"/>
          </w:tcPr>
          <w:p w14:paraId="2EC551BA" w14:textId="2EE0C0EB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025CEA" w:rsidRPr="008F5E1D" w14:paraId="4BAA6122" w14:textId="77777777" w:rsidTr="001E2F50">
        <w:trPr>
          <w:trHeight w:val="269"/>
        </w:trPr>
        <w:tc>
          <w:tcPr>
            <w:tcW w:w="2466" w:type="pct"/>
            <w:shd w:val="clear" w:color="auto" w:fill="auto"/>
            <w:vAlign w:val="center"/>
          </w:tcPr>
          <w:p w14:paraId="6D2BA581" w14:textId="01969093" w:rsidR="00025CEA" w:rsidRPr="008F5E1D" w:rsidRDefault="0063074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Poziom gotowości technologicznej rozwiązania</w:t>
            </w:r>
          </w:p>
        </w:tc>
        <w:tc>
          <w:tcPr>
            <w:tcW w:w="2534" w:type="pct"/>
            <w:vAlign w:val="center"/>
          </w:tcPr>
          <w:p w14:paraId="3E7939C7" w14:textId="176DB724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</w:tbl>
    <w:p w14:paraId="486BCF55" w14:textId="77777777" w:rsidR="00610389" w:rsidRPr="00897D2A" w:rsidRDefault="00610389" w:rsidP="00897D2A">
      <w:bookmarkStart w:id="5" w:name="_Zakładka„_II._Wnioskodawca"/>
      <w:bookmarkStart w:id="6" w:name="_Toc5618522"/>
      <w:bookmarkEnd w:id="5"/>
    </w:p>
    <w:p w14:paraId="21FA3267" w14:textId="6AFDD781" w:rsidR="003B6E00" w:rsidRPr="008F5E1D" w:rsidRDefault="003B6E00" w:rsidP="00610389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lastRenderedPageBreak/>
        <w:t xml:space="preserve">A. 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Zakładka: </w:t>
      </w:r>
      <w:r w:rsidR="00126AAD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Podstawowe 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F51AF2" w:rsidRPr="008F5E1D" w14:paraId="21A6D08B" w14:textId="77777777" w:rsidTr="001E2F50">
        <w:trPr>
          <w:trHeight w:val="278"/>
        </w:trPr>
        <w:tc>
          <w:tcPr>
            <w:tcW w:w="6941" w:type="dxa"/>
          </w:tcPr>
          <w:p w14:paraId="2FCC5CBD" w14:textId="1E61CB6F" w:rsidR="00FA2688" w:rsidRPr="008F5E1D" w:rsidRDefault="00126AAD" w:rsidP="00FA2688">
            <w:pPr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 xml:space="preserve">Tytuł </w:t>
            </w:r>
            <w:r w:rsidR="00244D30"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P</w:t>
            </w: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rojektu</w:t>
            </w:r>
          </w:p>
        </w:tc>
        <w:tc>
          <w:tcPr>
            <w:tcW w:w="7053" w:type="dxa"/>
          </w:tcPr>
          <w:p w14:paraId="4E0E9CEB" w14:textId="3FA84690" w:rsidR="005F0D4B" w:rsidRPr="008F5E1D" w:rsidRDefault="005F0D4B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73A7E6BC" w14:textId="77777777" w:rsidTr="001E2F50">
        <w:trPr>
          <w:trHeight w:val="300"/>
        </w:trPr>
        <w:tc>
          <w:tcPr>
            <w:tcW w:w="6941" w:type="dxa"/>
          </w:tcPr>
          <w:p w14:paraId="4138F772" w14:textId="28C61627" w:rsidR="00FA2688" w:rsidRPr="008F5E1D" w:rsidRDefault="009D45CA" w:rsidP="00FA2688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Poziom gotowości technologicznej rozwiązania</w:t>
            </w:r>
          </w:p>
        </w:tc>
        <w:tc>
          <w:tcPr>
            <w:tcW w:w="7053" w:type="dxa"/>
          </w:tcPr>
          <w:p w14:paraId="4179AB28" w14:textId="020F08DB" w:rsidR="005F0D4B" w:rsidRPr="008F5E1D" w:rsidRDefault="005F0D4B" w:rsidP="00FA2688">
            <w:pPr>
              <w:ind w:firstLine="31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6F3F5463" w14:textId="77777777" w:rsidTr="00FA2688">
        <w:trPr>
          <w:trHeight w:val="54"/>
        </w:trPr>
        <w:tc>
          <w:tcPr>
            <w:tcW w:w="6941" w:type="dxa"/>
            <w:shd w:val="clear" w:color="auto" w:fill="auto"/>
          </w:tcPr>
          <w:p w14:paraId="4BC02081" w14:textId="524C8BD1" w:rsidR="00FA2688" w:rsidRPr="008F5E1D" w:rsidRDefault="00C22279" w:rsidP="00FA2688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Przedmiot badań</w:t>
            </w:r>
          </w:p>
        </w:tc>
        <w:tc>
          <w:tcPr>
            <w:tcW w:w="7053" w:type="dxa"/>
            <w:shd w:val="clear" w:color="auto" w:fill="auto"/>
          </w:tcPr>
          <w:p w14:paraId="24ABD60C" w14:textId="49AB7629" w:rsidR="005F0D4B" w:rsidRPr="008F5E1D" w:rsidRDefault="005F0D4B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4ECF0A5E" w14:textId="77777777" w:rsidTr="00FA2688">
        <w:tc>
          <w:tcPr>
            <w:tcW w:w="6941" w:type="dxa"/>
          </w:tcPr>
          <w:p w14:paraId="2F6E8EFC" w14:textId="5B8A771B" w:rsidR="00FA2688" w:rsidRPr="008F5E1D" w:rsidRDefault="00D075E7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 xml:space="preserve">Streszczenie </w:t>
            </w:r>
            <w:r w:rsidR="005C0B9F"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P</w:t>
            </w: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rojektu w języku polskim</w:t>
            </w:r>
          </w:p>
        </w:tc>
        <w:tc>
          <w:tcPr>
            <w:tcW w:w="7053" w:type="dxa"/>
          </w:tcPr>
          <w:p w14:paraId="3F7035DC" w14:textId="61C59F74" w:rsidR="00244C49" w:rsidRPr="008F5E1D" w:rsidRDefault="00244C49" w:rsidP="00FA2688">
            <w:pPr>
              <w:jc w:val="both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D075E7" w:rsidRPr="008F5E1D" w14:paraId="5036DAC6" w14:textId="77777777" w:rsidTr="00FA2688">
        <w:tc>
          <w:tcPr>
            <w:tcW w:w="6941" w:type="dxa"/>
          </w:tcPr>
          <w:p w14:paraId="77CDA2FE" w14:textId="6A08230B" w:rsidR="00FA2688" w:rsidRPr="008F5E1D" w:rsidRDefault="00D075E7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 xml:space="preserve">Streszczenie </w:t>
            </w:r>
            <w:r w:rsidR="005C0B9F"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P</w:t>
            </w: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rojektu w języku angielskim</w:t>
            </w:r>
          </w:p>
        </w:tc>
        <w:tc>
          <w:tcPr>
            <w:tcW w:w="7053" w:type="dxa"/>
          </w:tcPr>
          <w:p w14:paraId="26F2EB3A" w14:textId="4B36270E" w:rsidR="008B768E" w:rsidRPr="008F5E1D" w:rsidRDefault="008B768E" w:rsidP="00FA2688">
            <w:pPr>
              <w:jc w:val="both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</w:tbl>
    <w:p w14:paraId="655B1605" w14:textId="77777777" w:rsidR="003B6E00" w:rsidRPr="008F5E1D" w:rsidRDefault="003B6E00" w:rsidP="003B6E00">
      <w:pPr>
        <w:rPr>
          <w:rFonts w:ascii="Garamond" w:eastAsiaTheme="majorEastAsia" w:hAnsi="Garamond" w:cs="Tahoma"/>
          <w:b/>
          <w:sz w:val="24"/>
          <w:szCs w:val="24"/>
          <w:u w:val="single"/>
        </w:rPr>
      </w:pPr>
    </w:p>
    <w:bookmarkEnd w:id="6"/>
    <w:p w14:paraId="60E86C1F" w14:textId="274151B9" w:rsidR="00BB6AA0" w:rsidRPr="008F5E1D" w:rsidRDefault="003E2BC0" w:rsidP="00610389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I</w:t>
      </w:r>
      <w:r w:rsidR="0035216F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.B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</w:t>
      </w:r>
      <w:r w:rsidR="00BB6AA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Zakładka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: </w:t>
      </w:r>
      <w:r w:rsidR="00D075E7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Wnioskodawca</w:t>
      </w: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6"/>
        <w:gridCol w:w="7087"/>
      </w:tblGrid>
      <w:tr w:rsidR="00F51AF2" w:rsidRPr="008F5E1D" w14:paraId="0DE2FDA0" w14:textId="77777777" w:rsidTr="00FA2688">
        <w:trPr>
          <w:trHeight w:val="349"/>
        </w:trPr>
        <w:tc>
          <w:tcPr>
            <w:tcW w:w="2466" w:type="pct"/>
            <w:shd w:val="clear" w:color="auto" w:fill="BFBFBF" w:themeFill="background1" w:themeFillShade="BF"/>
            <w:vAlign w:val="center"/>
          </w:tcPr>
          <w:p w14:paraId="3BFE63C6" w14:textId="411D146F" w:rsidR="001B42C4" w:rsidRPr="008F5E1D" w:rsidRDefault="00D075E7" w:rsidP="007C0D45">
            <w:pPr>
              <w:rPr>
                <w:rFonts w:ascii="Garamond" w:hAnsi="Garamond" w:cs="Tahoma"/>
                <w:b/>
                <w:i/>
                <w:sz w:val="24"/>
                <w:szCs w:val="24"/>
              </w:rPr>
            </w:pPr>
            <w:bookmarkStart w:id="7" w:name="_Hlk94186848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Informacje o Wnioskodawcy/ Liderze Konsorcjum</w:t>
            </w:r>
          </w:p>
        </w:tc>
        <w:tc>
          <w:tcPr>
            <w:tcW w:w="2534" w:type="pct"/>
            <w:shd w:val="clear" w:color="auto" w:fill="BFBFBF" w:themeFill="background1" w:themeFillShade="BF"/>
            <w:vAlign w:val="center"/>
          </w:tcPr>
          <w:p w14:paraId="29466D7C" w14:textId="447B9948" w:rsidR="001B42C4" w:rsidRPr="008F5E1D" w:rsidRDefault="001B42C4" w:rsidP="003D5301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</w:p>
        </w:tc>
      </w:tr>
      <w:tr w:rsidR="00F51AF2" w:rsidRPr="008F5E1D" w14:paraId="6154D996" w14:textId="77777777" w:rsidTr="00982CEF">
        <w:trPr>
          <w:trHeight w:val="315"/>
        </w:trPr>
        <w:tc>
          <w:tcPr>
            <w:tcW w:w="2466" w:type="pct"/>
            <w:shd w:val="clear" w:color="auto" w:fill="auto"/>
            <w:vAlign w:val="center"/>
          </w:tcPr>
          <w:p w14:paraId="582892DA" w14:textId="3E4F8CA5" w:rsidR="00D075E7" w:rsidRPr="008F5E1D" w:rsidRDefault="00BD72B8" w:rsidP="00D075E7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Pełna nazwa</w:t>
            </w:r>
          </w:p>
        </w:tc>
        <w:tc>
          <w:tcPr>
            <w:tcW w:w="2534" w:type="pct"/>
            <w:vAlign w:val="center"/>
          </w:tcPr>
          <w:p w14:paraId="57F4B1C6" w14:textId="5CB627EC" w:rsidR="00D075E7" w:rsidRPr="008F5E1D" w:rsidRDefault="00D075E7" w:rsidP="0003367D">
            <w:pPr>
              <w:pStyle w:val="Akapitzlist"/>
              <w:ind w:left="172" w:hanging="172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6EB89DF" w14:textId="77777777" w:rsidTr="001E2F50">
        <w:trPr>
          <w:trHeight w:val="224"/>
        </w:trPr>
        <w:tc>
          <w:tcPr>
            <w:tcW w:w="2466" w:type="pct"/>
            <w:shd w:val="clear" w:color="auto" w:fill="auto"/>
            <w:vAlign w:val="center"/>
          </w:tcPr>
          <w:p w14:paraId="0F2C3579" w14:textId="45279F41" w:rsidR="00D075E7" w:rsidRPr="008F5E1D" w:rsidRDefault="00D075E7" w:rsidP="00D075E7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Forma prawna</w:t>
            </w:r>
          </w:p>
        </w:tc>
        <w:tc>
          <w:tcPr>
            <w:tcW w:w="2534" w:type="pct"/>
            <w:vAlign w:val="center"/>
          </w:tcPr>
          <w:p w14:paraId="45AE331C" w14:textId="53267801" w:rsidR="00D075E7" w:rsidRPr="008F5E1D" w:rsidRDefault="00D075E7" w:rsidP="007C5856">
            <w:pPr>
              <w:pStyle w:val="Akapitzlist"/>
              <w:ind w:left="172" w:hanging="172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0BC39ED" w14:textId="77777777" w:rsidTr="001E2F50">
        <w:trPr>
          <w:trHeight w:val="274"/>
        </w:trPr>
        <w:tc>
          <w:tcPr>
            <w:tcW w:w="2466" w:type="pct"/>
            <w:shd w:val="clear" w:color="auto" w:fill="auto"/>
            <w:vAlign w:val="center"/>
          </w:tcPr>
          <w:p w14:paraId="5514FB8A" w14:textId="5D3B0C0A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8" w:name="_Hlk181952645"/>
            <w:bookmarkEnd w:id="7"/>
            <w:r w:rsidRPr="008F5E1D">
              <w:rPr>
                <w:rFonts w:ascii="Garamond" w:hAnsi="Garamond" w:cs="Tahoma"/>
                <w:sz w:val="24"/>
                <w:szCs w:val="24"/>
              </w:rPr>
              <w:t>Typ Wnioskodawcy/ Lidera Konsorcjum</w:t>
            </w:r>
          </w:p>
        </w:tc>
        <w:tc>
          <w:tcPr>
            <w:tcW w:w="2534" w:type="pct"/>
            <w:vAlign w:val="center"/>
          </w:tcPr>
          <w:p w14:paraId="2102BA92" w14:textId="4568A35B" w:rsidR="00732966" w:rsidRPr="008F5E1D" w:rsidRDefault="0073296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5D435E8" w14:textId="77777777" w:rsidTr="001E2F50">
        <w:trPr>
          <w:trHeight w:val="380"/>
        </w:trPr>
        <w:tc>
          <w:tcPr>
            <w:tcW w:w="2466" w:type="pct"/>
            <w:shd w:val="clear" w:color="auto" w:fill="auto"/>
            <w:vAlign w:val="center"/>
          </w:tcPr>
          <w:p w14:paraId="6DED2E59" w14:textId="735242C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Podtyp Wnioskodawcy</w:t>
            </w:r>
          </w:p>
        </w:tc>
        <w:tc>
          <w:tcPr>
            <w:tcW w:w="2534" w:type="pct"/>
            <w:vAlign w:val="center"/>
          </w:tcPr>
          <w:p w14:paraId="3F17F9BA" w14:textId="6338617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325D3" w:rsidRPr="008F5E1D" w14:paraId="130BB3D1" w14:textId="77777777" w:rsidTr="00FA2688">
        <w:trPr>
          <w:trHeight w:val="349"/>
        </w:trPr>
        <w:tc>
          <w:tcPr>
            <w:tcW w:w="2466" w:type="pct"/>
            <w:shd w:val="clear" w:color="auto" w:fill="auto"/>
            <w:vAlign w:val="center"/>
          </w:tcPr>
          <w:p w14:paraId="175595B6" w14:textId="0FACE098" w:rsidR="008325D3" w:rsidRPr="008F5E1D" w:rsidRDefault="008325D3" w:rsidP="008325D3">
            <w:pPr>
              <w:rPr>
                <w:rFonts w:ascii="Garamond" w:hAnsi="Garamond" w:cs="Tahoma"/>
                <w:sz w:val="24"/>
                <w:szCs w:val="24"/>
              </w:rPr>
            </w:pPr>
            <w:bookmarkStart w:id="9" w:name="_Hlk182383777"/>
            <w:bookmarkEnd w:id="8"/>
            <w:r w:rsidRPr="008F5E1D">
              <w:rPr>
                <w:rFonts w:ascii="Garamond" w:hAnsi="Garamond" w:cs="Tahoma"/>
                <w:sz w:val="24"/>
                <w:szCs w:val="24"/>
              </w:rPr>
              <w:t>Status Wnioskodawcy jednopodmiotowego / Lidera Konsorcjum</w:t>
            </w:r>
            <w:bookmarkEnd w:id="9"/>
          </w:p>
        </w:tc>
        <w:tc>
          <w:tcPr>
            <w:tcW w:w="2534" w:type="pct"/>
            <w:vAlign w:val="center"/>
          </w:tcPr>
          <w:p w14:paraId="495D156C" w14:textId="04302567" w:rsidR="008325D3" w:rsidRPr="008F5E1D" w:rsidRDefault="008325D3" w:rsidP="008325D3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EAC622A" w14:textId="77777777" w:rsidTr="00FA2688">
        <w:trPr>
          <w:trHeight w:val="349"/>
        </w:trPr>
        <w:tc>
          <w:tcPr>
            <w:tcW w:w="2466" w:type="pct"/>
            <w:shd w:val="clear" w:color="auto" w:fill="auto"/>
            <w:vAlign w:val="center"/>
          </w:tcPr>
          <w:p w14:paraId="16608D40" w14:textId="27F0F66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0" w:name="_Toc5618537"/>
            <w:r w:rsidRPr="008F5E1D">
              <w:rPr>
                <w:rFonts w:ascii="Garamond" w:hAnsi="Garamond" w:cs="Tahoma"/>
                <w:sz w:val="24"/>
                <w:szCs w:val="24"/>
              </w:rPr>
              <w:t>NIP</w:t>
            </w:r>
            <w:bookmarkEnd w:id="10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 (Numer Identyfikacji Podatkowej)</w:t>
            </w:r>
          </w:p>
        </w:tc>
        <w:tc>
          <w:tcPr>
            <w:tcW w:w="2534" w:type="pct"/>
            <w:vAlign w:val="center"/>
          </w:tcPr>
          <w:p w14:paraId="11178740" w14:textId="172EBBA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64E39E5" w14:textId="77777777" w:rsidTr="00FA2688">
        <w:trPr>
          <w:trHeight w:val="349"/>
        </w:trPr>
        <w:tc>
          <w:tcPr>
            <w:tcW w:w="2466" w:type="pct"/>
            <w:shd w:val="clear" w:color="auto" w:fill="auto"/>
            <w:vAlign w:val="center"/>
          </w:tcPr>
          <w:p w14:paraId="463EBCC6" w14:textId="305369F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1" w:name="_Toc5618540"/>
            <w:r w:rsidRPr="008F5E1D">
              <w:rPr>
                <w:rFonts w:ascii="Garamond" w:hAnsi="Garamond" w:cs="Tahoma"/>
                <w:sz w:val="24"/>
                <w:szCs w:val="24"/>
              </w:rPr>
              <w:t>REGON</w:t>
            </w:r>
            <w:bookmarkEnd w:id="11"/>
          </w:p>
        </w:tc>
        <w:tc>
          <w:tcPr>
            <w:tcW w:w="2534" w:type="pct"/>
            <w:vAlign w:val="center"/>
          </w:tcPr>
          <w:p w14:paraId="6FDCD7C3" w14:textId="25834D4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DF1F4D5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020FC8F5" w14:textId="3AB8F578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KRS</w:t>
            </w:r>
          </w:p>
        </w:tc>
        <w:tc>
          <w:tcPr>
            <w:tcW w:w="2534" w:type="pct"/>
            <w:vAlign w:val="center"/>
          </w:tcPr>
          <w:p w14:paraId="329D0C69" w14:textId="563BF3C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F6CB9A9" w14:textId="77777777" w:rsidTr="001E2F50">
        <w:trPr>
          <w:trHeight w:val="389"/>
        </w:trPr>
        <w:tc>
          <w:tcPr>
            <w:tcW w:w="2466" w:type="pct"/>
            <w:shd w:val="clear" w:color="auto" w:fill="auto"/>
            <w:vAlign w:val="center"/>
          </w:tcPr>
          <w:p w14:paraId="564A744E" w14:textId="61F12922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Adres skrzynki 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2534" w:type="pct"/>
            <w:vAlign w:val="center"/>
          </w:tcPr>
          <w:p w14:paraId="015CC7E1" w14:textId="0837E769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7E6AF836" w14:textId="77777777" w:rsidTr="001E2F50">
        <w:trPr>
          <w:trHeight w:val="353"/>
        </w:trPr>
        <w:tc>
          <w:tcPr>
            <w:tcW w:w="2466" w:type="pct"/>
            <w:shd w:val="clear" w:color="auto" w:fill="auto"/>
            <w:vAlign w:val="center"/>
          </w:tcPr>
          <w:p w14:paraId="691B67B4" w14:textId="34ACBD9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2" w:name="_Toc5618546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Adres e-mail </w:t>
            </w:r>
            <w:bookmarkEnd w:id="12"/>
            <w:r w:rsidRPr="008F5E1D">
              <w:rPr>
                <w:rFonts w:ascii="Garamond" w:hAnsi="Garamond" w:cs="Tahoma"/>
                <w:sz w:val="24"/>
                <w:szCs w:val="24"/>
              </w:rPr>
              <w:t>do korespondencji</w:t>
            </w:r>
          </w:p>
        </w:tc>
        <w:tc>
          <w:tcPr>
            <w:tcW w:w="2534" w:type="pct"/>
            <w:vAlign w:val="center"/>
          </w:tcPr>
          <w:p w14:paraId="5B664B7E" w14:textId="287C36CE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3F181EB" w14:textId="77777777" w:rsidTr="00FA2688">
        <w:trPr>
          <w:trHeight w:val="307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68C12ED8" w14:textId="1AA9581A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Adres siedziby</w:t>
            </w: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562EFECA" w14:textId="57B495D0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</w:p>
        </w:tc>
      </w:tr>
      <w:tr w:rsidR="00732966" w:rsidRPr="008F5E1D" w14:paraId="6A1FBB5F" w14:textId="77777777" w:rsidTr="001E2F50">
        <w:trPr>
          <w:trHeight w:val="280"/>
        </w:trPr>
        <w:tc>
          <w:tcPr>
            <w:tcW w:w="2466" w:type="pct"/>
            <w:shd w:val="clear" w:color="auto" w:fill="auto"/>
            <w:vAlign w:val="center"/>
          </w:tcPr>
          <w:p w14:paraId="4311FBD9" w14:textId="38C9538B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Kraj</w:t>
            </w:r>
          </w:p>
        </w:tc>
        <w:tc>
          <w:tcPr>
            <w:tcW w:w="2534" w:type="pct"/>
            <w:vAlign w:val="center"/>
          </w:tcPr>
          <w:p w14:paraId="23F787C1" w14:textId="172254A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374CB5F8" w14:textId="77777777" w:rsidTr="001E2F50">
        <w:trPr>
          <w:trHeight w:val="244"/>
        </w:trPr>
        <w:tc>
          <w:tcPr>
            <w:tcW w:w="2466" w:type="pct"/>
            <w:shd w:val="clear" w:color="auto" w:fill="auto"/>
            <w:vAlign w:val="center"/>
          </w:tcPr>
          <w:p w14:paraId="5E64178F" w14:textId="1AE7DCE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Ulica</w:t>
            </w:r>
          </w:p>
        </w:tc>
        <w:tc>
          <w:tcPr>
            <w:tcW w:w="2534" w:type="pct"/>
            <w:vAlign w:val="center"/>
          </w:tcPr>
          <w:p w14:paraId="40E89FF1" w14:textId="1B15325A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A208396" w14:textId="77777777" w:rsidTr="001E2F50">
        <w:trPr>
          <w:trHeight w:val="350"/>
        </w:trPr>
        <w:tc>
          <w:tcPr>
            <w:tcW w:w="2466" w:type="pct"/>
            <w:shd w:val="clear" w:color="auto" w:fill="auto"/>
            <w:vAlign w:val="center"/>
          </w:tcPr>
          <w:p w14:paraId="14EDC7A2" w14:textId="7193AB5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Nr budynku</w:t>
            </w:r>
          </w:p>
        </w:tc>
        <w:tc>
          <w:tcPr>
            <w:tcW w:w="2534" w:type="pct"/>
            <w:vAlign w:val="center"/>
          </w:tcPr>
          <w:p w14:paraId="011051D8" w14:textId="1739715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3A5FF1D" w14:textId="77777777" w:rsidTr="001E2F50">
        <w:trPr>
          <w:trHeight w:val="300"/>
        </w:trPr>
        <w:tc>
          <w:tcPr>
            <w:tcW w:w="2466" w:type="pct"/>
            <w:shd w:val="clear" w:color="auto" w:fill="auto"/>
            <w:vAlign w:val="center"/>
          </w:tcPr>
          <w:p w14:paraId="7C651391" w14:textId="048C80C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Nr lokalu</w:t>
            </w:r>
          </w:p>
        </w:tc>
        <w:tc>
          <w:tcPr>
            <w:tcW w:w="2534" w:type="pct"/>
            <w:vAlign w:val="center"/>
          </w:tcPr>
          <w:p w14:paraId="4CAC9391" w14:textId="11BD53B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1054EEA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6238C26A" w14:textId="721D278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Kod pocztowy</w:t>
            </w:r>
          </w:p>
        </w:tc>
        <w:tc>
          <w:tcPr>
            <w:tcW w:w="2534" w:type="pct"/>
            <w:vAlign w:val="center"/>
          </w:tcPr>
          <w:p w14:paraId="36875644" w14:textId="2740A5A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2DBEB03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43B1232D" w14:textId="73E5458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Miejscowość</w:t>
            </w:r>
          </w:p>
        </w:tc>
        <w:tc>
          <w:tcPr>
            <w:tcW w:w="2534" w:type="pct"/>
            <w:vAlign w:val="center"/>
          </w:tcPr>
          <w:p w14:paraId="7D9F49B7" w14:textId="761F2D1D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378B9DC1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29D3C3E8" w14:textId="0A7897BD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Gmina</w:t>
            </w:r>
          </w:p>
        </w:tc>
        <w:tc>
          <w:tcPr>
            <w:tcW w:w="2534" w:type="pct"/>
            <w:vAlign w:val="center"/>
          </w:tcPr>
          <w:p w14:paraId="3C0F71C0" w14:textId="251295A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22C8A67" w14:textId="77777777" w:rsidTr="001E2F50">
        <w:trPr>
          <w:trHeight w:val="170"/>
        </w:trPr>
        <w:tc>
          <w:tcPr>
            <w:tcW w:w="2466" w:type="pct"/>
            <w:shd w:val="clear" w:color="auto" w:fill="auto"/>
            <w:vAlign w:val="center"/>
          </w:tcPr>
          <w:p w14:paraId="022FC823" w14:textId="77C1FBFF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Powiat</w:t>
            </w:r>
          </w:p>
        </w:tc>
        <w:tc>
          <w:tcPr>
            <w:tcW w:w="2534" w:type="pct"/>
            <w:vAlign w:val="center"/>
          </w:tcPr>
          <w:p w14:paraId="7E1DA414" w14:textId="550381D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DCF5ABD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11C67AFF" w14:textId="1A23926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Województwo</w:t>
            </w:r>
          </w:p>
        </w:tc>
        <w:tc>
          <w:tcPr>
            <w:tcW w:w="2534" w:type="pct"/>
            <w:vAlign w:val="center"/>
          </w:tcPr>
          <w:p w14:paraId="0669397E" w14:textId="0298864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5909B76" w14:textId="77777777" w:rsidTr="00FA2688">
        <w:trPr>
          <w:trHeight w:val="307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66D8AE78" w14:textId="7A54A335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Osoba uprawniona do podejmowania wiążącej decyzji</w:t>
            </w: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21AA1912" w14:textId="3B10BB4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313E590C" w14:textId="77777777" w:rsidTr="001E2F50">
        <w:trPr>
          <w:trHeight w:val="346"/>
        </w:trPr>
        <w:tc>
          <w:tcPr>
            <w:tcW w:w="2466" w:type="pct"/>
            <w:shd w:val="clear" w:color="auto" w:fill="auto"/>
            <w:vAlign w:val="center"/>
          </w:tcPr>
          <w:p w14:paraId="70FA5781" w14:textId="0D55F6C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 / Pani</w:t>
            </w:r>
          </w:p>
        </w:tc>
        <w:tc>
          <w:tcPr>
            <w:tcW w:w="2534" w:type="pct"/>
            <w:vAlign w:val="center"/>
          </w:tcPr>
          <w:p w14:paraId="4EFBE99F" w14:textId="0BEC7BF7" w:rsidR="00732966" w:rsidRPr="008F5E1D" w:rsidRDefault="0073296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5A87F5B" w14:textId="77777777" w:rsidTr="001E2F50">
        <w:trPr>
          <w:trHeight w:val="310"/>
        </w:trPr>
        <w:tc>
          <w:tcPr>
            <w:tcW w:w="2466" w:type="pct"/>
            <w:shd w:val="clear" w:color="auto" w:fill="auto"/>
            <w:vAlign w:val="center"/>
          </w:tcPr>
          <w:p w14:paraId="5043FC70" w14:textId="2654FF57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534" w:type="pct"/>
            <w:vAlign w:val="center"/>
          </w:tcPr>
          <w:p w14:paraId="5B383079" w14:textId="0A5C73EC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CA07BA9" w14:textId="77777777" w:rsidTr="001E2F50">
        <w:trPr>
          <w:trHeight w:val="402"/>
        </w:trPr>
        <w:tc>
          <w:tcPr>
            <w:tcW w:w="2466" w:type="pct"/>
            <w:shd w:val="clear" w:color="auto" w:fill="auto"/>
            <w:vAlign w:val="center"/>
          </w:tcPr>
          <w:p w14:paraId="7C2A8106" w14:textId="61C41CCA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534" w:type="pct"/>
            <w:vAlign w:val="center"/>
          </w:tcPr>
          <w:p w14:paraId="05A4C183" w14:textId="17D7D94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041F4CF" w14:textId="77777777" w:rsidTr="00FA2688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53B4B74B" w14:textId="4FCEBD9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534" w:type="pct"/>
            <w:vAlign w:val="center"/>
          </w:tcPr>
          <w:p w14:paraId="3497D7E3" w14:textId="62D9FE2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17F9777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348CBF3D" w14:textId="76B1E84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Telefon</w:t>
            </w:r>
          </w:p>
        </w:tc>
        <w:tc>
          <w:tcPr>
            <w:tcW w:w="2534" w:type="pct"/>
            <w:vAlign w:val="center"/>
          </w:tcPr>
          <w:p w14:paraId="16915BE8" w14:textId="5FF7E26D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72962A9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59280D12" w14:textId="080DB04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534" w:type="pct"/>
            <w:vAlign w:val="center"/>
          </w:tcPr>
          <w:p w14:paraId="708A5D47" w14:textId="43B65BA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8524A9B" w14:textId="77777777" w:rsidTr="001E2F50">
        <w:trPr>
          <w:trHeight w:val="247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76E2954E" w14:textId="57072852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Osoby uprawnione do kontaktu</w:t>
            </w: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6D86D2CF" w14:textId="45E69FEF" w:rsidR="00732966" w:rsidRPr="008F5E1D" w:rsidDel="00DA6858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AD462C9" w14:textId="77777777" w:rsidTr="001E2F50">
        <w:trPr>
          <w:trHeight w:val="353"/>
        </w:trPr>
        <w:tc>
          <w:tcPr>
            <w:tcW w:w="2466" w:type="pct"/>
            <w:shd w:val="clear" w:color="auto" w:fill="auto"/>
            <w:vAlign w:val="center"/>
          </w:tcPr>
          <w:p w14:paraId="2C560B3F" w14:textId="535E366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 / Pani</w:t>
            </w:r>
          </w:p>
        </w:tc>
        <w:tc>
          <w:tcPr>
            <w:tcW w:w="2534" w:type="pct"/>
            <w:vAlign w:val="center"/>
          </w:tcPr>
          <w:p w14:paraId="7BFA4274" w14:textId="2820E173" w:rsidR="00732966" w:rsidRPr="008F5E1D" w:rsidRDefault="0073296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50CC6AA" w14:textId="77777777" w:rsidTr="001E2F50">
        <w:trPr>
          <w:trHeight w:val="444"/>
        </w:trPr>
        <w:tc>
          <w:tcPr>
            <w:tcW w:w="2466" w:type="pct"/>
            <w:shd w:val="clear" w:color="auto" w:fill="auto"/>
            <w:vAlign w:val="center"/>
          </w:tcPr>
          <w:p w14:paraId="7FCF946D" w14:textId="010C856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534" w:type="pct"/>
            <w:vAlign w:val="center"/>
          </w:tcPr>
          <w:p w14:paraId="597E1587" w14:textId="1075B88B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726B32C7" w14:textId="77777777" w:rsidTr="001E2F50">
        <w:trPr>
          <w:trHeight w:val="280"/>
        </w:trPr>
        <w:tc>
          <w:tcPr>
            <w:tcW w:w="2466" w:type="pct"/>
            <w:shd w:val="clear" w:color="auto" w:fill="auto"/>
            <w:vAlign w:val="center"/>
          </w:tcPr>
          <w:p w14:paraId="46FD35AD" w14:textId="5F3C0DD9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534" w:type="pct"/>
            <w:vAlign w:val="center"/>
          </w:tcPr>
          <w:p w14:paraId="7B010D61" w14:textId="0F35761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8930915" w14:textId="77777777" w:rsidTr="001E2F50">
        <w:trPr>
          <w:trHeight w:val="386"/>
        </w:trPr>
        <w:tc>
          <w:tcPr>
            <w:tcW w:w="2466" w:type="pct"/>
            <w:shd w:val="clear" w:color="auto" w:fill="auto"/>
            <w:vAlign w:val="center"/>
          </w:tcPr>
          <w:p w14:paraId="1587F5E8" w14:textId="1C8AD7F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534" w:type="pct"/>
            <w:vAlign w:val="center"/>
          </w:tcPr>
          <w:p w14:paraId="1BF17144" w14:textId="10FF9EFB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E8115F7" w14:textId="77777777" w:rsidTr="001E2F50">
        <w:trPr>
          <w:trHeight w:val="350"/>
        </w:trPr>
        <w:tc>
          <w:tcPr>
            <w:tcW w:w="2466" w:type="pct"/>
            <w:shd w:val="clear" w:color="auto" w:fill="auto"/>
            <w:vAlign w:val="center"/>
          </w:tcPr>
          <w:p w14:paraId="5BD03A20" w14:textId="1022BC79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Telefon</w:t>
            </w:r>
          </w:p>
        </w:tc>
        <w:tc>
          <w:tcPr>
            <w:tcW w:w="2534" w:type="pct"/>
            <w:vAlign w:val="center"/>
          </w:tcPr>
          <w:p w14:paraId="2A79D22F" w14:textId="3982C22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A22C9A9" w14:textId="77777777" w:rsidTr="001E2F50">
        <w:trPr>
          <w:trHeight w:val="300"/>
        </w:trPr>
        <w:tc>
          <w:tcPr>
            <w:tcW w:w="2466" w:type="pct"/>
            <w:shd w:val="clear" w:color="auto" w:fill="auto"/>
            <w:vAlign w:val="center"/>
          </w:tcPr>
          <w:p w14:paraId="24B39BDD" w14:textId="01036B3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3" w:name="_Hlk94186650"/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534" w:type="pct"/>
            <w:vAlign w:val="center"/>
          </w:tcPr>
          <w:p w14:paraId="196F33CC" w14:textId="47FA03E8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bookmarkEnd w:id="13"/>
    </w:tbl>
    <w:p w14:paraId="53831598" w14:textId="0CE309B1" w:rsidR="004E397B" w:rsidRPr="008F5E1D" w:rsidRDefault="004E397B" w:rsidP="007C0D45">
      <w:pPr>
        <w:rPr>
          <w:rFonts w:ascii="Garamond" w:hAnsi="Garamond" w:cs="Tahoma"/>
          <w:b/>
          <w:bCs/>
          <w:sz w:val="24"/>
          <w:szCs w:val="24"/>
          <w:lang w:eastAsia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4E397B" w:rsidRPr="008F5E1D" w14:paraId="33A03FB3" w14:textId="77777777" w:rsidTr="00FA2688">
        <w:tc>
          <w:tcPr>
            <w:tcW w:w="6941" w:type="dxa"/>
          </w:tcPr>
          <w:p w14:paraId="6B82E44B" w14:textId="3DA47F37" w:rsidR="004E397B" w:rsidRPr="008F5E1D" w:rsidRDefault="004C102F" w:rsidP="00265D8C">
            <w:pPr>
              <w:pStyle w:val="Text1"/>
              <w:ind w:left="0" w:right="171"/>
              <w:rPr>
                <w:rFonts w:ascii="Garamond" w:hAnsi="Garamond" w:cs="Tahoma"/>
                <w:b/>
                <w:szCs w:val="24"/>
              </w:rPr>
            </w:pPr>
            <w:r w:rsidRPr="008F5E1D">
              <w:rPr>
                <w:rFonts w:ascii="Garamond" w:hAnsi="Garamond" w:cs="Tahoma"/>
                <w:szCs w:val="24"/>
              </w:rPr>
              <w:t>Ogólne informacje o działalności Wnioskodawcy</w:t>
            </w:r>
            <w:r w:rsidR="009E447E" w:rsidRPr="008F5E1D">
              <w:rPr>
                <w:rFonts w:ascii="Garamond" w:hAnsi="Garamond" w:cs="Tahoma"/>
                <w:szCs w:val="24"/>
              </w:rPr>
              <w:t xml:space="preserve"> jednopodmiotowego</w:t>
            </w:r>
            <w:r w:rsidR="00025CEA" w:rsidRPr="008F5E1D">
              <w:rPr>
                <w:rFonts w:ascii="Garamond" w:hAnsi="Garamond" w:cs="Tahoma"/>
                <w:szCs w:val="24"/>
              </w:rPr>
              <w:t>/Lidera Konsorcjum</w:t>
            </w:r>
          </w:p>
        </w:tc>
        <w:tc>
          <w:tcPr>
            <w:tcW w:w="7053" w:type="dxa"/>
          </w:tcPr>
          <w:p w14:paraId="177D0E74" w14:textId="5190E9B5" w:rsidR="000D5C33" w:rsidRPr="008F5E1D" w:rsidRDefault="00BE7842" w:rsidP="00C91A32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szCs w:val="24"/>
              </w:rPr>
              <w:t xml:space="preserve"> </w:t>
            </w:r>
          </w:p>
        </w:tc>
      </w:tr>
    </w:tbl>
    <w:p w14:paraId="29599715" w14:textId="77777777" w:rsidR="00F13D95" w:rsidRPr="008F5E1D" w:rsidRDefault="00F13D95">
      <w:pPr>
        <w:pStyle w:val="Text1"/>
        <w:ind w:left="0"/>
        <w:rPr>
          <w:rFonts w:ascii="Garamond" w:hAnsi="Garamond" w:cs="Tahoma"/>
          <w:b/>
          <w:szCs w:val="24"/>
        </w:rPr>
      </w:pPr>
    </w:p>
    <w:tbl>
      <w:tblPr>
        <w:tblStyle w:val="Tabela-Siatka"/>
        <w:tblW w:w="14210" w:type="dxa"/>
        <w:tblLook w:val="04A0" w:firstRow="1" w:lastRow="0" w:firstColumn="1" w:lastColumn="0" w:noHBand="0" w:noVBand="1"/>
      </w:tblPr>
      <w:tblGrid>
        <w:gridCol w:w="7105"/>
        <w:gridCol w:w="7105"/>
      </w:tblGrid>
      <w:tr w:rsidR="00F51AF2" w:rsidRPr="008F5E1D" w14:paraId="3A8BEFED" w14:textId="77777777" w:rsidTr="007C0727">
        <w:trPr>
          <w:trHeight w:val="665"/>
        </w:trPr>
        <w:tc>
          <w:tcPr>
            <w:tcW w:w="7105" w:type="dxa"/>
            <w:shd w:val="clear" w:color="auto" w:fill="D9D9D9" w:themeFill="background1" w:themeFillShade="D9"/>
          </w:tcPr>
          <w:p w14:paraId="35B3684B" w14:textId="1EFE48D8" w:rsidR="00F13D95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  <w:bookmarkStart w:id="14" w:name="_Hlk94187032"/>
            <w:r w:rsidRPr="008F5E1D">
              <w:rPr>
                <w:rFonts w:ascii="Garamond" w:hAnsi="Garamond" w:cs="Tahoma"/>
                <w:b/>
                <w:szCs w:val="24"/>
              </w:rPr>
              <w:t>Pomoc publiczna – oświadczenia Wnioskodawcy</w:t>
            </w:r>
            <w:r w:rsidR="00916054" w:rsidRPr="008F5E1D">
              <w:rPr>
                <w:rFonts w:ascii="Garamond" w:hAnsi="Garamond" w:cs="Tahoma"/>
                <w:b/>
                <w:szCs w:val="24"/>
              </w:rPr>
              <w:t xml:space="preserve"> jednopodmiotowego</w:t>
            </w:r>
            <w:r w:rsidRPr="008F5E1D">
              <w:rPr>
                <w:rFonts w:ascii="Garamond" w:hAnsi="Garamond" w:cs="Tahoma"/>
                <w:b/>
                <w:szCs w:val="24"/>
              </w:rPr>
              <w:t>/Lidera Konsorcjum</w:t>
            </w:r>
          </w:p>
        </w:tc>
        <w:tc>
          <w:tcPr>
            <w:tcW w:w="7105" w:type="dxa"/>
            <w:shd w:val="clear" w:color="auto" w:fill="D9D9D9" w:themeFill="background1" w:themeFillShade="D9"/>
          </w:tcPr>
          <w:p w14:paraId="3EB4D63E" w14:textId="5159BF6E" w:rsidR="00F13D95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66F8F035" w14:textId="77777777" w:rsidTr="007C0727">
        <w:trPr>
          <w:trHeight w:val="582"/>
        </w:trPr>
        <w:tc>
          <w:tcPr>
            <w:tcW w:w="7105" w:type="dxa"/>
          </w:tcPr>
          <w:p w14:paraId="0A108CDF" w14:textId="333C6D29" w:rsidR="00F13D95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>Czy Wnioskodawca</w:t>
            </w:r>
            <w:r w:rsidR="00916054" w:rsidRPr="008F5E1D">
              <w:rPr>
                <w:rFonts w:ascii="Garamond" w:hAnsi="Garamond" w:cs="Tahoma"/>
                <w:bCs/>
                <w:szCs w:val="24"/>
              </w:rPr>
              <w:t xml:space="preserve"> jednopodmiotowy</w:t>
            </w:r>
            <w:r w:rsidRPr="008F5E1D">
              <w:rPr>
                <w:rFonts w:ascii="Garamond" w:hAnsi="Garamond" w:cs="Tahoma"/>
                <w:bCs/>
                <w:szCs w:val="24"/>
              </w:rPr>
              <w:t>/Lider Konsorcjum występuje o</w:t>
            </w:r>
            <w:r w:rsidR="00610389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udzielenie pomocy publicznej</w:t>
            </w:r>
            <w:r w:rsidR="00FE121E" w:rsidRPr="008F5E1D">
              <w:rPr>
                <w:rFonts w:ascii="Garamond" w:hAnsi="Garamond" w:cs="Tahoma"/>
                <w:bCs/>
                <w:szCs w:val="24"/>
              </w:rPr>
              <w:t>, o której mowa w art. 107 ust. 1 Traktatu o funkcjonowaniu Unii Europejskiej</w:t>
            </w:r>
            <w:r w:rsidRPr="008F5E1D">
              <w:rPr>
                <w:rFonts w:ascii="Garamond" w:hAnsi="Garamond" w:cs="Tahoma"/>
                <w:bCs/>
                <w:szCs w:val="24"/>
              </w:rPr>
              <w:t>?</w:t>
            </w:r>
          </w:p>
        </w:tc>
        <w:tc>
          <w:tcPr>
            <w:tcW w:w="7105" w:type="dxa"/>
          </w:tcPr>
          <w:p w14:paraId="37F9031B" w14:textId="07DE33B4" w:rsidR="00F13D95" w:rsidRPr="008F5E1D" w:rsidRDefault="00F13D95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5F18887F" w14:textId="4A32FE2B" w:rsidTr="007C0727">
        <w:trPr>
          <w:trHeight w:val="648"/>
        </w:trPr>
        <w:tc>
          <w:tcPr>
            <w:tcW w:w="7105" w:type="dxa"/>
          </w:tcPr>
          <w:p w14:paraId="5F8ABD02" w14:textId="2D9B8B9E" w:rsidR="00DD139A" w:rsidRPr="008F5E1D" w:rsidRDefault="00F13D95" w:rsidP="00DD139A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bookmarkStart w:id="15" w:name="_Hlk94187201"/>
            <w:bookmarkEnd w:id="14"/>
            <w:r w:rsidRPr="008F5E1D">
              <w:rPr>
                <w:rFonts w:ascii="Garamond" w:hAnsi="Garamond" w:cs="Tahoma"/>
                <w:bCs/>
                <w:szCs w:val="24"/>
              </w:rPr>
              <w:t>Czy Wnioskodawca</w:t>
            </w:r>
            <w:r w:rsidR="00916054" w:rsidRPr="008F5E1D">
              <w:rPr>
                <w:rFonts w:ascii="Garamond" w:hAnsi="Garamond" w:cs="Tahoma"/>
                <w:bCs/>
                <w:szCs w:val="24"/>
              </w:rPr>
              <w:t xml:space="preserve"> jednopodmiotowy </w:t>
            </w:r>
            <w:r w:rsidRPr="008F5E1D">
              <w:rPr>
                <w:rFonts w:ascii="Garamond" w:hAnsi="Garamond" w:cs="Tahoma"/>
                <w:bCs/>
                <w:szCs w:val="24"/>
              </w:rPr>
              <w:t>/Lider Konsorcjum występuje o</w:t>
            </w:r>
            <w:r w:rsidR="00610389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udzielenie pomocy publicznej na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badania podstawowe</w:t>
            </w:r>
            <w:r w:rsidRPr="008F5E1D">
              <w:rPr>
                <w:rFonts w:ascii="Garamond" w:hAnsi="Garamond" w:cs="Tahoma"/>
                <w:bCs/>
                <w:szCs w:val="24"/>
              </w:rPr>
              <w:t>?</w:t>
            </w:r>
            <w:r w:rsidR="00C80154" w:rsidRPr="008F5E1D">
              <w:rPr>
                <w:rFonts w:ascii="Garamond" w:hAnsi="Garamond" w:cs="Tahoma"/>
                <w:bCs/>
                <w:szCs w:val="24"/>
              </w:rPr>
              <w:t xml:space="preserve"> </w:t>
            </w:r>
          </w:p>
        </w:tc>
        <w:tc>
          <w:tcPr>
            <w:tcW w:w="7105" w:type="dxa"/>
          </w:tcPr>
          <w:p w14:paraId="3EF88524" w14:textId="02F2B4D6" w:rsidR="00F13D95" w:rsidRPr="008F5E1D" w:rsidRDefault="00F13D95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bookmarkEnd w:id="15"/>
      <w:tr w:rsidR="00F51AF2" w:rsidRPr="008F5E1D" w14:paraId="1F364A2A" w14:textId="77777777" w:rsidTr="007C0727">
        <w:trPr>
          <w:trHeight w:val="665"/>
        </w:trPr>
        <w:tc>
          <w:tcPr>
            <w:tcW w:w="7105" w:type="dxa"/>
          </w:tcPr>
          <w:p w14:paraId="5C9B286D" w14:textId="3858BB0E" w:rsidR="00DD139A" w:rsidRPr="008F5E1D" w:rsidRDefault="00F13D95" w:rsidP="00DD139A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Wnioskodawca </w:t>
            </w:r>
            <w:r w:rsidR="00916054" w:rsidRPr="008F5E1D">
              <w:rPr>
                <w:rFonts w:ascii="Garamond" w:hAnsi="Garamond" w:cs="Tahoma"/>
                <w:bCs/>
                <w:sz w:val="24"/>
                <w:szCs w:val="24"/>
              </w:rPr>
              <w:t>jednopodmiotowy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/ Lider Konsorcjum występuje o</w:t>
            </w:r>
            <w:r w:rsidR="00610389" w:rsidRPr="008F5E1D">
              <w:rPr>
                <w:rFonts w:ascii="Garamond" w:hAnsi="Garamond" w:cs="Tahoma"/>
                <w:bCs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udzielenie pomocy publicznej na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badania przemysłowe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?</w:t>
            </w:r>
          </w:p>
        </w:tc>
        <w:tc>
          <w:tcPr>
            <w:tcW w:w="7105" w:type="dxa"/>
          </w:tcPr>
          <w:p w14:paraId="585DBD5C" w14:textId="731EA5A8" w:rsidR="00F13D95" w:rsidRPr="008F5E1D" w:rsidRDefault="00F13D95" w:rsidP="00265D8C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71E77B72" w14:textId="77777777" w:rsidTr="007C0727">
        <w:trPr>
          <w:trHeight w:val="409"/>
        </w:trPr>
        <w:tc>
          <w:tcPr>
            <w:tcW w:w="7105" w:type="dxa"/>
          </w:tcPr>
          <w:p w14:paraId="6AEC37FE" w14:textId="477D93C8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Wnioskodawca jednopodmiotowy/Lider Konsorcjum ubiega się o zwiększenie intensywności pomocy publicznej na badania przemysłowe?</w:t>
            </w:r>
          </w:p>
        </w:tc>
        <w:tc>
          <w:tcPr>
            <w:tcW w:w="7105" w:type="dxa"/>
          </w:tcPr>
          <w:p w14:paraId="032D0A0E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6361B1DC" w14:textId="77777777" w:rsidTr="007C0727">
        <w:trPr>
          <w:trHeight w:val="409"/>
        </w:trPr>
        <w:tc>
          <w:tcPr>
            <w:tcW w:w="7105" w:type="dxa"/>
          </w:tcPr>
          <w:p w14:paraId="0202C279" w14:textId="0E4148C8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Wnioskodawca jednopodmiotowy/Lider Konsorcjum spełnia definicję „organizacji prowadzącej badania i upowszechniającej wiedzę” w rozumieniu art. 2 pkt 83 rozporządzenia KE nr 651/2014, której podstawowym celem jest samodzielne prowadzenie badań podstawowych, badań przemysłowych lub eksperymentalnych prac rozwojowych lub rozpowszechnianie na szeroką skalę wyników takich działań poprzez nauczanie, publikację lub transfer wiedzy?</w:t>
            </w:r>
          </w:p>
        </w:tc>
        <w:tc>
          <w:tcPr>
            <w:tcW w:w="7105" w:type="dxa"/>
          </w:tcPr>
          <w:p w14:paraId="3EEB4924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291E5EF9" w14:textId="77777777" w:rsidTr="007C0727">
        <w:trPr>
          <w:trHeight w:val="409"/>
        </w:trPr>
        <w:tc>
          <w:tcPr>
            <w:tcW w:w="7105" w:type="dxa"/>
          </w:tcPr>
          <w:p w14:paraId="06647B96" w14:textId="7991E211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>Czy Wnioskodawca jednopodmiotowy/Lider Konsorcjum jest podmiotem leczniczym prowadzącym badania w obszarze, w którym ma podpisany kontrakt z OW NFZ i udziela świadczeń szpitalnych w rozumieniu art. 4 ustawy z dnia 15 kwietnia 2011 r. o działalności leczniczej?</w:t>
            </w:r>
          </w:p>
        </w:tc>
        <w:tc>
          <w:tcPr>
            <w:tcW w:w="7105" w:type="dxa"/>
          </w:tcPr>
          <w:p w14:paraId="57E5E210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232A271F" w14:textId="77777777" w:rsidTr="007C0727">
        <w:trPr>
          <w:trHeight w:val="409"/>
        </w:trPr>
        <w:tc>
          <w:tcPr>
            <w:tcW w:w="7105" w:type="dxa"/>
          </w:tcPr>
          <w:p w14:paraId="7C9EB241" w14:textId="6C9A95F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Wnioskodawca jednopodmiotowy/ Lider Konsorcjum prowadzi działalność gospodarczą w rozumieniu unijnego prawa konkurencji (np. czy świadczy usługi lub oferuje towary na rynku)?</w:t>
            </w:r>
          </w:p>
        </w:tc>
        <w:tc>
          <w:tcPr>
            <w:tcW w:w="7105" w:type="dxa"/>
          </w:tcPr>
          <w:p w14:paraId="6F296C3C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0077D466" w14:textId="77777777" w:rsidTr="007C0727">
        <w:trPr>
          <w:trHeight w:val="409"/>
        </w:trPr>
        <w:tc>
          <w:tcPr>
            <w:tcW w:w="7105" w:type="dxa"/>
          </w:tcPr>
          <w:p w14:paraId="232B8457" w14:textId="0178253D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wnioskowane wsparcie na realizację Projektu stanowić będzie finansowanie wyłącznie działalności niegospodarczej Wnioskodawcy jednopodmiotowego/Lidera Konsorcjum (tj. Projekt nie polega na prowadzeniu działalności gospodarczej, ani nie jest z nią związany, a jego wyniki nie będą wykorzystywane do prowadzenia takiej działalności)?</w:t>
            </w:r>
          </w:p>
        </w:tc>
        <w:tc>
          <w:tcPr>
            <w:tcW w:w="7105" w:type="dxa"/>
          </w:tcPr>
          <w:p w14:paraId="5780BA4C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8F5E1D" w14:paraId="455F3483" w14:textId="77777777" w:rsidTr="007C0727">
        <w:trPr>
          <w:trHeight w:val="409"/>
        </w:trPr>
        <w:tc>
          <w:tcPr>
            <w:tcW w:w="7105" w:type="dxa"/>
          </w:tcPr>
          <w:p w14:paraId="2C0BD9BB" w14:textId="7939360D" w:rsidR="003C3FB1" w:rsidRPr="008F5E1D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działalność niegospodarcza Wnioskodawcy jednopodmiotowego/Lidera Konsorcjum jest oddzielona od działalności gospodarczej co najmniej pod względem rachunkowym, tj. działalność gospodarczą, finansowanie, koszty i dochody związane z działalnością gospodarczą są rozliczane oddzielnie?</w:t>
            </w:r>
          </w:p>
        </w:tc>
        <w:tc>
          <w:tcPr>
            <w:tcW w:w="7105" w:type="dxa"/>
          </w:tcPr>
          <w:p w14:paraId="5DACB316" w14:textId="77777777" w:rsidR="003C3FB1" w:rsidRPr="008F5E1D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</w:tbl>
    <w:p w14:paraId="7746DDAB" w14:textId="77777777" w:rsidR="001214CB" w:rsidRDefault="001214CB" w:rsidP="007C0727">
      <w:pPr>
        <w:pStyle w:val="Text1"/>
        <w:ind w:left="0"/>
        <w:jc w:val="center"/>
        <w:rPr>
          <w:rFonts w:ascii="Garamond" w:hAnsi="Garamond" w:cs="Tahoma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0E82AEB0" w14:textId="77777777" w:rsidTr="00270A6A">
        <w:tc>
          <w:tcPr>
            <w:tcW w:w="6997" w:type="dxa"/>
            <w:shd w:val="clear" w:color="auto" w:fill="D9D9D9" w:themeFill="background1" w:themeFillShade="D9"/>
          </w:tcPr>
          <w:p w14:paraId="6F1B8B56" w14:textId="433ADC6A" w:rsidR="00E7782D" w:rsidRPr="008F5E1D" w:rsidRDefault="00F13D95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  <w:r w:rsidRPr="008F5E1D">
              <w:rPr>
                <w:rFonts w:ascii="Garamond" w:hAnsi="Garamond" w:cs="Tahoma"/>
                <w:b/>
                <w:szCs w:val="24"/>
              </w:rPr>
              <w:t>Deklaracje Wnioskodawcy</w:t>
            </w:r>
            <w:r w:rsidR="00916054" w:rsidRPr="008F5E1D">
              <w:rPr>
                <w:rFonts w:ascii="Garamond" w:hAnsi="Garamond" w:cs="Tahoma"/>
                <w:b/>
                <w:szCs w:val="24"/>
              </w:rPr>
              <w:t xml:space="preserve"> jednopodmiotowego</w:t>
            </w:r>
            <w:r w:rsidRPr="008F5E1D">
              <w:rPr>
                <w:rFonts w:ascii="Garamond" w:hAnsi="Garamond" w:cs="Tahoma"/>
                <w:b/>
                <w:szCs w:val="24"/>
              </w:rPr>
              <w:t xml:space="preserve">/Lidera Konsorcjum dotyczące zastosowania premii w zakresie badań przemysłowych 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0EBD4813" w14:textId="2FB5737F" w:rsidR="00947078" w:rsidRPr="008F5E1D" w:rsidRDefault="00947078" w:rsidP="002A311F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283FC16D" w14:textId="77777777" w:rsidTr="00553F47">
        <w:tc>
          <w:tcPr>
            <w:tcW w:w="6997" w:type="dxa"/>
          </w:tcPr>
          <w:p w14:paraId="7AA9FD90" w14:textId="2D194C3D" w:rsidR="00553F47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co najmniej między dwoma niezależnymi od siebie przedsiębiorstwami, przy czym:</w:t>
            </w:r>
            <w:r w:rsidR="00EA5923" w:rsidRPr="008F5E1D">
              <w:rPr>
                <w:rFonts w:ascii="Garamond" w:hAnsi="Garamond" w:cs="Tahoma"/>
                <w:bCs/>
                <w:szCs w:val="24"/>
              </w:rPr>
              <w:t xml:space="preserve"> </w:t>
            </w:r>
            <w:r w:rsidRPr="008F5E1D">
              <w:rPr>
                <w:rFonts w:ascii="Garamond" w:hAnsi="Garamond" w:cs="Tahoma"/>
                <w:bCs/>
                <w:szCs w:val="24"/>
              </w:rPr>
              <w:t>współpraca ta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obejmuje co najmniej jedno mikro-, małe lub średnie przedsiębiorstwo lub prowadzona jest w co najmniej dwóch Państwach Członkowskich lub w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 xml:space="preserve"> 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Państwie Członkowskim i państwie należącym do Europejskiego </w:t>
            </w:r>
            <w:r w:rsidRPr="008F5E1D">
              <w:rPr>
                <w:rFonts w:ascii="Garamond" w:hAnsi="Garamond" w:cs="Tahoma"/>
                <w:bCs/>
                <w:szCs w:val="24"/>
              </w:rPr>
              <w:lastRenderedPageBreak/>
              <w:t>Obszaru Gospodarczego</w:t>
            </w:r>
            <w:r w:rsidR="006E2A13" w:rsidRPr="008F5E1D">
              <w:rPr>
                <w:rFonts w:ascii="Garamond" w:hAnsi="Garamond" w:cs="Tahoma"/>
                <w:bCs/>
                <w:szCs w:val="24"/>
              </w:rPr>
              <w:t xml:space="preserve"> i </w:t>
            </w:r>
            <w:r w:rsidRPr="008F5E1D">
              <w:rPr>
                <w:rFonts w:ascii="Garamond" w:hAnsi="Garamond" w:cs="Tahoma"/>
                <w:bCs/>
                <w:szCs w:val="24"/>
              </w:rPr>
              <w:t>żadne z przedsiębiorstw nie ponosi więcej niż 70% kosztów kwalifikowalnych.</w:t>
            </w:r>
          </w:p>
        </w:tc>
        <w:tc>
          <w:tcPr>
            <w:tcW w:w="6997" w:type="dxa"/>
          </w:tcPr>
          <w:p w14:paraId="66716BC1" w14:textId="5F1CA4C7" w:rsidR="00553F47" w:rsidRPr="008F5E1D" w:rsidRDefault="00553F47" w:rsidP="00265D8C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22AD216B" w14:textId="77777777" w:rsidTr="00553F47">
        <w:tc>
          <w:tcPr>
            <w:tcW w:w="6997" w:type="dxa"/>
          </w:tcPr>
          <w:p w14:paraId="30EC452B" w14:textId="01E203AE" w:rsidR="00553F47" w:rsidRPr="008F5E1D" w:rsidRDefault="00F13D9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między przedsiębiorstwem i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co najmniej jedną jednostką naukową (organizacją prowadzącą badania i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upowszechniającą wiedzę), jeżeli ta ostatnia ponosi co najmniej 10% kosztów kwalifikowalnych i ma prawo do publikowania własnych wyników badań.</w:t>
            </w:r>
          </w:p>
        </w:tc>
        <w:tc>
          <w:tcPr>
            <w:tcW w:w="6997" w:type="dxa"/>
          </w:tcPr>
          <w:p w14:paraId="732662E7" w14:textId="5E6684AE" w:rsidR="00553F47" w:rsidRPr="008F5E1D" w:rsidRDefault="00553F47" w:rsidP="00265D8C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25A19EC5" w14:textId="77777777" w:rsidTr="00553F47">
        <w:tc>
          <w:tcPr>
            <w:tcW w:w="6997" w:type="dxa"/>
          </w:tcPr>
          <w:p w14:paraId="66E7D61E" w14:textId="207BE48E" w:rsidR="00553F47" w:rsidRPr="008F5E1D" w:rsidRDefault="00F13D95" w:rsidP="005C0B9F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Czy wyniki całego </w:t>
            </w:r>
            <w:r w:rsidR="00947078" w:rsidRPr="008F5E1D">
              <w:rPr>
                <w:rFonts w:ascii="Garamond" w:hAnsi="Garamond" w:cs="Tahoma"/>
                <w:bCs/>
                <w:szCs w:val="24"/>
              </w:rPr>
              <w:t xml:space="preserve">Projektu 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będą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szeroko rozpowszechniane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i w okresie do 3 lat od zakończenia </w:t>
            </w:r>
            <w:r w:rsidR="005C0B9F" w:rsidRPr="008F5E1D">
              <w:rPr>
                <w:rFonts w:ascii="Garamond" w:hAnsi="Garamond" w:cs="Tahoma"/>
                <w:bCs/>
                <w:szCs w:val="24"/>
              </w:rPr>
              <w:t>P</w:t>
            </w:r>
            <w:r w:rsidRPr="008F5E1D">
              <w:rPr>
                <w:rFonts w:ascii="Garamond" w:hAnsi="Garamond" w:cs="Tahoma"/>
                <w:bCs/>
                <w:szCs w:val="24"/>
              </w:rPr>
              <w:t>rojektu zostaną:</w:t>
            </w:r>
          </w:p>
        </w:tc>
        <w:tc>
          <w:tcPr>
            <w:tcW w:w="6997" w:type="dxa"/>
          </w:tcPr>
          <w:p w14:paraId="670E2B57" w14:textId="77777777" w:rsidR="00553F47" w:rsidRPr="008F5E1D" w:rsidRDefault="00553F47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7AE24478" w14:textId="77777777" w:rsidTr="00553F47">
        <w:tc>
          <w:tcPr>
            <w:tcW w:w="6997" w:type="dxa"/>
          </w:tcPr>
          <w:p w14:paraId="4454B033" w14:textId="09CBC033" w:rsidR="00553F47" w:rsidRPr="008F5E1D" w:rsidRDefault="00F13D9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zaprezentowane na co najmniej 3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konferencjach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naukowych </w:t>
            </w:r>
            <w:r w:rsidR="003D0714" w:rsidRPr="008F5E1D">
              <w:rPr>
                <w:rFonts w:ascii="Garamond" w:hAnsi="Garamond" w:cs="Tahoma"/>
                <w:bCs/>
                <w:szCs w:val="24"/>
              </w:rPr>
              <w:t>lub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technicznych, w tym co najmniej 1 o randze ogólnokrajowej?</w:t>
            </w:r>
          </w:p>
        </w:tc>
        <w:tc>
          <w:tcPr>
            <w:tcW w:w="6997" w:type="dxa"/>
          </w:tcPr>
          <w:p w14:paraId="7FF87D0C" w14:textId="04BA09D3" w:rsidR="00553F47" w:rsidRPr="008F5E1D" w:rsidRDefault="00553F47" w:rsidP="00265D8C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4902D36A" w14:textId="77777777" w:rsidTr="00553F47">
        <w:tc>
          <w:tcPr>
            <w:tcW w:w="6997" w:type="dxa"/>
          </w:tcPr>
          <w:p w14:paraId="5569AD66" w14:textId="4BE3DF29" w:rsidR="00553F47" w:rsidRPr="008F5E1D" w:rsidRDefault="00F13D9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Cs w:val="24"/>
              </w:rPr>
              <w:t xml:space="preserve">opublikowane 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w co najmniej 2 czasopismach naukowych lub technicznych (ujętych w wykazie czasopism opublikowanym przez </w:t>
            </w:r>
            <w:r w:rsidR="0032680E" w:rsidRPr="008F5E1D">
              <w:rPr>
                <w:rFonts w:ascii="Garamond" w:hAnsi="Garamond" w:cs="Tahoma"/>
                <w:bCs/>
                <w:szCs w:val="24"/>
              </w:rPr>
              <w:t>ministra właściwego do spraw szkolnictwa wyższego i nauki</w:t>
            </w:r>
            <w:r w:rsidRPr="008F5E1D">
              <w:rPr>
                <w:rFonts w:ascii="Garamond" w:hAnsi="Garamond" w:cs="Tahoma"/>
                <w:bCs/>
                <w:szCs w:val="24"/>
              </w:rPr>
              <w:t>, aktualnym na dzień publikacji przyjęcia artykułu do druku)?</w:t>
            </w:r>
          </w:p>
        </w:tc>
        <w:tc>
          <w:tcPr>
            <w:tcW w:w="6997" w:type="dxa"/>
          </w:tcPr>
          <w:p w14:paraId="522DFAFE" w14:textId="7017873E" w:rsidR="00553F47" w:rsidRPr="008F5E1D" w:rsidRDefault="00553F47" w:rsidP="00265D8C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46A7CB5C" w14:textId="77777777" w:rsidTr="00553F47">
        <w:tc>
          <w:tcPr>
            <w:tcW w:w="6997" w:type="dxa"/>
          </w:tcPr>
          <w:p w14:paraId="31187EC0" w14:textId="245B5D25" w:rsidR="00973764" w:rsidRPr="008F5E1D" w:rsidRDefault="00F13D9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zostaną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opublikowane w powszechnie dostępnych bazach danych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zapewniających swobodny dostęp do uzyskanych wyników badań (surowych danych badawczych)?</w:t>
            </w:r>
          </w:p>
        </w:tc>
        <w:tc>
          <w:tcPr>
            <w:tcW w:w="6997" w:type="dxa"/>
          </w:tcPr>
          <w:p w14:paraId="13C34E84" w14:textId="51AC3A14" w:rsidR="00973764" w:rsidRPr="008F5E1D" w:rsidRDefault="00973764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973764" w:rsidRPr="008F5E1D" w14:paraId="3160EBA5" w14:textId="77777777" w:rsidTr="00553F47">
        <w:tc>
          <w:tcPr>
            <w:tcW w:w="6997" w:type="dxa"/>
          </w:tcPr>
          <w:p w14:paraId="55559943" w14:textId="33B701C9" w:rsidR="00973764" w:rsidRPr="008F5E1D" w:rsidRDefault="00231E6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zostaną w całości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rozpowszechnione za pośrednictwem oprogramowania bezpłatnego lub oprogramowania z</w:t>
            </w:r>
            <w:r w:rsidR="00825101" w:rsidRPr="008F5E1D">
              <w:rPr>
                <w:rFonts w:ascii="Garamond" w:hAnsi="Garamond" w:cs="Tahoma"/>
                <w:b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licencją otwartego dostępu</w:t>
            </w:r>
            <w:r w:rsidRPr="008F5E1D">
              <w:rPr>
                <w:rFonts w:ascii="Garamond" w:hAnsi="Garamond" w:cs="Tahoma"/>
                <w:bCs/>
                <w:szCs w:val="24"/>
              </w:rPr>
              <w:t>?</w:t>
            </w:r>
          </w:p>
        </w:tc>
        <w:tc>
          <w:tcPr>
            <w:tcW w:w="6997" w:type="dxa"/>
          </w:tcPr>
          <w:p w14:paraId="4FE57907" w14:textId="107EA1C4" w:rsidR="00973764" w:rsidRPr="008F5E1D" w:rsidRDefault="00973764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477ECF" w:rsidRPr="008F5E1D" w14:paraId="00642662" w14:textId="77777777" w:rsidTr="00553F47">
        <w:tc>
          <w:tcPr>
            <w:tcW w:w="6997" w:type="dxa"/>
          </w:tcPr>
          <w:p w14:paraId="1F6EAAC7" w14:textId="186E736F" w:rsidR="00477ECF" w:rsidRPr="00477ECF" w:rsidRDefault="00477ECF" w:rsidP="00477ECF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477ECF">
              <w:rPr>
                <w:rFonts w:ascii="Garamond" w:hAnsi="Garamond" w:cs="Tahoma"/>
                <w:bCs/>
                <w:szCs w:val="24"/>
              </w:rPr>
              <w:t xml:space="preserve">Czy licencje związane z wynikami badań dotyczących Projektu chronionymi prawami własności intelektualnej będą terminowo udostępniane po cenie rynkowej i na zasadzie braku wyłączności i niedyskryminacji do użytku przez zainteresowane strony w Unii Europejskiej i na terenie Europejskiego Obszaru Gospodarczego? </w:t>
            </w:r>
            <w:r w:rsidRPr="00477ECF">
              <w:rPr>
                <w:rFonts w:ascii="Garamond" w:hAnsi="Garamond" w:cs="Tahoma"/>
                <w:bCs/>
                <w:szCs w:val="24"/>
              </w:rPr>
              <w:lastRenderedPageBreak/>
              <w:t>Warunek zostanie uznany za spełniony, jeśli udostępnienie licencji nastąpi możliwie niezwłocznie po zapewnieniu stosownej ochrony praw własności intelektualnej, jednakże nie później niż w okresie do 3 lat od zakończenia Projektu</w:t>
            </w:r>
          </w:p>
        </w:tc>
        <w:tc>
          <w:tcPr>
            <w:tcW w:w="6997" w:type="dxa"/>
          </w:tcPr>
          <w:p w14:paraId="739A455E" w14:textId="77777777" w:rsidR="00477ECF" w:rsidRPr="008F5E1D" w:rsidRDefault="00477ECF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477ECF" w:rsidRPr="008F5E1D" w14:paraId="6FBB1FE3" w14:textId="77777777" w:rsidTr="00553F47">
        <w:tc>
          <w:tcPr>
            <w:tcW w:w="6997" w:type="dxa"/>
          </w:tcPr>
          <w:p w14:paraId="1D211B33" w14:textId="6FC5B872" w:rsidR="00477ECF" w:rsidRPr="008F5E1D" w:rsidRDefault="00477ECF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477ECF">
              <w:rPr>
                <w:rFonts w:ascii="Garamond" w:hAnsi="Garamond" w:cs="Tahoma"/>
                <w:bCs/>
                <w:szCs w:val="24"/>
              </w:rPr>
              <w:t>Czy Projekt będzie realizowany na obszarze województw: kujawsko-pomorskiego, lubelskiego, lubuskiego, łódzkiego, małopolskiego, opolskiego, podkarpackiego, podlaskiego, pomorskiego, śląskiego, świętokrzyskiego, warmińsko-mazurskiego i zachodniopomorskiego lub regionu mazowieckiego regionalnego?</w:t>
            </w:r>
          </w:p>
        </w:tc>
        <w:tc>
          <w:tcPr>
            <w:tcW w:w="6997" w:type="dxa"/>
          </w:tcPr>
          <w:p w14:paraId="1A1D43B4" w14:textId="77777777" w:rsidR="00477ECF" w:rsidRPr="008F5E1D" w:rsidRDefault="00477ECF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477ECF" w:rsidRPr="008F5E1D" w14:paraId="0950EAD9" w14:textId="77777777" w:rsidTr="00553F47">
        <w:tc>
          <w:tcPr>
            <w:tcW w:w="6997" w:type="dxa"/>
          </w:tcPr>
          <w:p w14:paraId="78C33CF3" w14:textId="6C34DB86" w:rsidR="00477ECF" w:rsidRPr="008F5E1D" w:rsidRDefault="00477ECF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477ECF">
              <w:rPr>
                <w:rFonts w:ascii="Garamond" w:hAnsi="Garamond" w:cs="Tahoma"/>
                <w:bCs/>
                <w:szCs w:val="24"/>
              </w:rPr>
              <w:t>Czy Projekt będzie realizowany na obszarze województw: dolnośląskiego i wielkopolskiego oraz regionu warszawskiego stołecznego na obszarach należących do gmin: Baranów, Błonie, Dąbrówka, Dobre, Góra Kalwaria, Grodzisk Mazowiecki, Jadów, Jaktorów, Kałuszyn, Kampinos, Kołbiel, Latowicz, Leoncin, Leszno, Mrozy, Nasielsk, Osieck, Prażmów, Serock, Siennica, Sobienie</w:t>
            </w:r>
            <w:r w:rsidRPr="00477ECF">
              <w:rPr>
                <w:rFonts w:cs="Times New Roman"/>
                <w:bCs/>
                <w:szCs w:val="24"/>
              </w:rPr>
              <w:t>‑</w:t>
            </w:r>
            <w:r w:rsidRPr="00477ECF">
              <w:rPr>
                <w:rFonts w:ascii="Garamond" w:hAnsi="Garamond" w:cs="Tahoma"/>
                <w:bCs/>
                <w:szCs w:val="24"/>
              </w:rPr>
              <w:t>Jeziory, Strachówka, Tarczyn, Tłuszcz, Zakroczym lub Żabia Wola?</w:t>
            </w:r>
          </w:p>
        </w:tc>
        <w:tc>
          <w:tcPr>
            <w:tcW w:w="6997" w:type="dxa"/>
          </w:tcPr>
          <w:p w14:paraId="75062F49" w14:textId="77777777" w:rsidR="00477ECF" w:rsidRPr="008F5E1D" w:rsidRDefault="00477ECF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</w:tbl>
    <w:p w14:paraId="230C972B" w14:textId="77777777" w:rsidR="006E2A13" w:rsidRPr="008F5E1D" w:rsidRDefault="006E2A13">
      <w:pPr>
        <w:pStyle w:val="Text1"/>
        <w:ind w:left="0"/>
        <w:rPr>
          <w:rFonts w:ascii="Garamond" w:hAnsi="Garamond" w:cs="Tahoma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0ECF1BFB" w14:textId="77777777" w:rsidTr="00231E65">
        <w:tc>
          <w:tcPr>
            <w:tcW w:w="6997" w:type="dxa"/>
            <w:shd w:val="clear" w:color="auto" w:fill="D9D9D9" w:themeFill="background1" w:themeFillShade="D9"/>
          </w:tcPr>
          <w:p w14:paraId="6F99F7FA" w14:textId="77777777" w:rsidR="00231E65" w:rsidRPr="008F5E1D" w:rsidRDefault="00231E65" w:rsidP="00B3632D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/>
                <w:szCs w:val="24"/>
              </w:rPr>
              <w:t>Opis pomocy publicznej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00CB3579" w14:textId="4EFD9598" w:rsidR="00231E65" w:rsidRPr="008F5E1D" w:rsidRDefault="00231E65" w:rsidP="00B3632D">
            <w:pPr>
              <w:pStyle w:val="Text1"/>
              <w:ind w:left="0"/>
              <w:rPr>
                <w:rFonts w:ascii="Garamond" w:hAnsi="Garamond" w:cs="Tahoma"/>
                <w:szCs w:val="24"/>
              </w:rPr>
            </w:pPr>
          </w:p>
        </w:tc>
      </w:tr>
      <w:tr w:rsidR="00F51AF2" w:rsidRPr="008F5E1D" w14:paraId="7EB516CA" w14:textId="77777777" w:rsidTr="003C21B5">
        <w:tc>
          <w:tcPr>
            <w:tcW w:w="6997" w:type="dxa"/>
          </w:tcPr>
          <w:p w14:paraId="3C879848" w14:textId="31980B12" w:rsidR="00231E65" w:rsidRPr="008F5E1D" w:rsidRDefault="00231E65" w:rsidP="00231E6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bookmarkStart w:id="16" w:name="_Hlk94530973"/>
            <w:r w:rsidRPr="008F5E1D">
              <w:rPr>
                <w:rFonts w:ascii="Garamond" w:hAnsi="Garamond" w:cs="Tahoma"/>
                <w:bCs/>
                <w:szCs w:val="24"/>
              </w:rPr>
              <w:t>Opis pomocy publicznej, o którą ubiega się podmiot</w:t>
            </w:r>
          </w:p>
        </w:tc>
        <w:tc>
          <w:tcPr>
            <w:tcW w:w="6997" w:type="dxa"/>
          </w:tcPr>
          <w:p w14:paraId="38E9DC4C" w14:textId="7160C31B" w:rsidR="005F2A47" w:rsidRPr="008F5E1D" w:rsidRDefault="005F2A47" w:rsidP="005F2A47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30AAC03B" w14:textId="77777777" w:rsidTr="003C21B5">
        <w:tc>
          <w:tcPr>
            <w:tcW w:w="6997" w:type="dxa"/>
          </w:tcPr>
          <w:p w14:paraId="043832A8" w14:textId="52B0B643" w:rsidR="00231E65" w:rsidRPr="008F5E1D" w:rsidRDefault="00231E65" w:rsidP="00231E6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Pomoc publiczna otrzymana w odniesieniu do tych samych kosztów kwalifikowalnych związanych z </w:t>
            </w:r>
            <w:r w:rsidR="005C0B9F" w:rsidRPr="008F5E1D">
              <w:rPr>
                <w:rFonts w:ascii="Garamond" w:hAnsi="Garamond" w:cs="Tahoma"/>
                <w:bCs/>
                <w:szCs w:val="24"/>
              </w:rPr>
              <w:t>P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rojektem, którego dotyczy </w:t>
            </w:r>
            <w:r w:rsidR="0035216F" w:rsidRPr="008F5E1D">
              <w:rPr>
                <w:rFonts w:ascii="Garamond" w:hAnsi="Garamond" w:cs="Tahoma"/>
                <w:bCs/>
                <w:szCs w:val="24"/>
              </w:rPr>
              <w:t>W</w:t>
            </w:r>
            <w:r w:rsidRPr="008F5E1D">
              <w:rPr>
                <w:rFonts w:ascii="Garamond" w:hAnsi="Garamond" w:cs="Tahoma"/>
                <w:bCs/>
                <w:szCs w:val="24"/>
              </w:rPr>
              <w:t>niosek</w:t>
            </w:r>
          </w:p>
        </w:tc>
        <w:tc>
          <w:tcPr>
            <w:tcW w:w="6997" w:type="dxa"/>
          </w:tcPr>
          <w:p w14:paraId="7AFC0077" w14:textId="2829C950" w:rsidR="00231E65" w:rsidRPr="008F5E1D" w:rsidRDefault="00231E65" w:rsidP="004F0CE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231E65" w:rsidRPr="008F5E1D" w14:paraId="39627563" w14:textId="77777777" w:rsidTr="003C21B5">
        <w:tc>
          <w:tcPr>
            <w:tcW w:w="6997" w:type="dxa"/>
          </w:tcPr>
          <w:p w14:paraId="219D5999" w14:textId="59F93283" w:rsidR="00231E65" w:rsidRPr="008F5E1D" w:rsidRDefault="00231E65" w:rsidP="00231E6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Opis </w:t>
            </w:r>
            <w:r w:rsidR="00B35CAF" w:rsidRPr="008F5E1D">
              <w:rPr>
                <w:rFonts w:ascii="Garamond" w:hAnsi="Garamond" w:cs="Tahoma"/>
                <w:bCs/>
                <w:szCs w:val="24"/>
              </w:rPr>
              <w:t xml:space="preserve">powiązania </w:t>
            </w:r>
            <w:r w:rsidRPr="008F5E1D">
              <w:rPr>
                <w:rFonts w:ascii="Garamond" w:hAnsi="Garamond" w:cs="Tahoma"/>
                <w:bCs/>
                <w:szCs w:val="24"/>
              </w:rPr>
              <w:t>tematyki Projektu z innymi projektami realizowanymi przez Wnioskodawcę /Lidera Konsorcjum</w:t>
            </w:r>
          </w:p>
        </w:tc>
        <w:tc>
          <w:tcPr>
            <w:tcW w:w="6997" w:type="dxa"/>
          </w:tcPr>
          <w:p w14:paraId="2C8304F8" w14:textId="661CC81E" w:rsidR="00231E65" w:rsidRPr="008F5E1D" w:rsidRDefault="00231E65" w:rsidP="004F0CE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</w:tbl>
    <w:bookmarkEnd w:id="16"/>
    <w:p w14:paraId="071C38F1" w14:textId="77777777" w:rsidR="00791D83" w:rsidRPr="008F5E1D" w:rsidRDefault="00791D83" w:rsidP="00791D83">
      <w:pPr>
        <w:spacing w:before="360"/>
        <w:jc w:val="both"/>
        <w:rPr>
          <w:rFonts w:ascii="Garamond" w:hAnsi="Garamond" w:cs="Tahoma"/>
          <w:b/>
          <w:bCs/>
          <w:sz w:val="24"/>
          <w:szCs w:val="24"/>
        </w:rPr>
      </w:pPr>
      <w:r w:rsidRPr="008F5E1D">
        <w:rPr>
          <w:rFonts w:ascii="Garamond" w:hAnsi="Garamond" w:cs="Tahoma"/>
          <w:b/>
          <w:bCs/>
          <w:sz w:val="24"/>
          <w:szCs w:val="24"/>
        </w:rPr>
        <w:lastRenderedPageBreak/>
        <w:t>Oświadczenie o kwalifikowalności podatku od towarów i usług</w:t>
      </w:r>
    </w:p>
    <w:p w14:paraId="60C1188A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i/>
          <w:iCs/>
          <w:sz w:val="24"/>
          <w:szCs w:val="24"/>
          <w:u w:val="single"/>
        </w:rPr>
      </w:pPr>
      <w:r w:rsidRPr="008F5E1D">
        <w:rPr>
          <w:rFonts w:ascii="Garamond" w:hAnsi="Garamond" w:cs="Tahoma"/>
          <w:i/>
          <w:iCs/>
          <w:sz w:val="24"/>
          <w:szCs w:val="24"/>
          <w:u w:val="single"/>
        </w:rPr>
        <w:t>3 opcje wyboru (obowiązkowo trzeba wybrać 1 z 3 opcji, nie można więcej niż 1):</w:t>
      </w:r>
    </w:p>
    <w:p w14:paraId="6AD75FAA" w14:textId="77777777" w:rsidR="00791D83" w:rsidRPr="008F5E1D" w:rsidRDefault="00791D83" w:rsidP="00791D83">
      <w:pPr>
        <w:pStyle w:val="Akapitzlist"/>
        <w:numPr>
          <w:ilvl w:val="0"/>
          <w:numId w:val="94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poniesionego kosztu podatku od towarów i usług, którego wysokość nie została zawarta w budżecie Projektu.</w:t>
      </w:r>
    </w:p>
    <w:p w14:paraId="637DEE6C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71309433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6FB2691A" w14:textId="5F73D8E6" w:rsidR="00791D83" w:rsidRPr="008F5E1D" w:rsidRDefault="00791D83" w:rsidP="00791D83">
      <w:pPr>
        <w:pStyle w:val="Akapitzlist"/>
        <w:numPr>
          <w:ilvl w:val="0"/>
          <w:numId w:val="94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części poniesionego kosztu podatku od towarów i</w:t>
      </w:r>
      <w:r w:rsidR="005438D0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nie została zawarta w budżecie Projektu.</w:t>
      </w:r>
    </w:p>
    <w:p w14:paraId="2A76FEF6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321FE83A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2"/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3"/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4"/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0D1CD024" w14:textId="2300EAE1" w:rsidR="00791D83" w:rsidRPr="008F5E1D" w:rsidRDefault="00791D83" w:rsidP="00791D83">
      <w:pPr>
        <w:pStyle w:val="Akapitzlist"/>
        <w:numPr>
          <w:ilvl w:val="0"/>
          <w:numId w:val="94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W związku z realizacją Projektu pn. [tytuł Projektu] finansowanego ze środków Agencji Badań Medycznych, [nazwa podmiotu składającego Oświadczenie] oświadcza, iż realizując powyższy Projekt nie ma prawnej możliwości odzyskania poniesionego kosztu podatku od towarów i</w:t>
      </w:r>
      <w:r w:rsidR="005438D0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została zawarta w budżecie Projektu.</w:t>
      </w:r>
    </w:p>
    <w:p w14:paraId="2569AB1A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4493D9CD" w14:textId="753F9213" w:rsidR="00791D83" w:rsidRPr="008F5E1D" w:rsidRDefault="00791D83" w:rsidP="005438D0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Fonts w:ascii="Garamond" w:hAnsi="Garamond" w:cs="Tahoma"/>
          <w:sz w:val="24"/>
          <w:szCs w:val="24"/>
          <w:vertAlign w:val="superscript"/>
        </w:rPr>
        <w:t>2</w:t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Fonts w:ascii="Garamond" w:hAnsi="Garamond" w:cs="Tahoma"/>
          <w:sz w:val="24"/>
          <w:szCs w:val="24"/>
          <w:vertAlign w:val="superscript"/>
        </w:rPr>
        <w:t>3</w:t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Fonts w:ascii="Garamond" w:hAnsi="Garamond" w:cs="Tahoma"/>
          <w:sz w:val="24"/>
          <w:szCs w:val="24"/>
          <w:vertAlign w:val="superscript"/>
        </w:rPr>
        <w:t>4</w:t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1DC36916" w14:textId="22D3E907" w:rsidR="001A1B8E" w:rsidRPr="008F5E1D" w:rsidRDefault="003E2BC0" w:rsidP="005438D0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II</w:t>
      </w:r>
      <w:r w:rsidR="0035216F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.B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Zakładka: </w:t>
      </w:r>
      <w:r w:rsidR="00231E65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Członkowie Konsorcjum (inni niż Lider Konsorcjum)</w:t>
      </w: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9"/>
        <w:gridCol w:w="6804"/>
      </w:tblGrid>
      <w:tr w:rsidR="00F51AF2" w:rsidRPr="008F5E1D" w14:paraId="7001237B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13C32F4A" w14:textId="77777777" w:rsidR="00B3632D" w:rsidRPr="008F5E1D" w:rsidRDefault="00B3632D" w:rsidP="00B3632D">
            <w:pPr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Członkowie Konsorcjum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0F2DED9C" w14:textId="6C46D485" w:rsidR="00ED63E1" w:rsidRPr="008F5E1D" w:rsidRDefault="00ED63E1" w:rsidP="002A311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6594322" w14:textId="77777777" w:rsidTr="00247BC5">
        <w:trPr>
          <w:trHeight w:val="322"/>
        </w:trPr>
        <w:tc>
          <w:tcPr>
            <w:tcW w:w="2567" w:type="pct"/>
            <w:shd w:val="clear" w:color="auto" w:fill="auto"/>
            <w:vAlign w:val="center"/>
          </w:tcPr>
          <w:p w14:paraId="76BB0D28" w14:textId="77777777" w:rsidR="00074E0F" w:rsidRPr="008F5E1D" w:rsidRDefault="00074E0F" w:rsidP="00074E0F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Członek Konsorcjum</w:t>
            </w:r>
          </w:p>
        </w:tc>
        <w:tc>
          <w:tcPr>
            <w:tcW w:w="2433" w:type="pct"/>
            <w:vAlign w:val="center"/>
          </w:tcPr>
          <w:p w14:paraId="00F4B1E5" w14:textId="7453E1BB" w:rsidR="00074E0F" w:rsidRPr="008F5E1D" w:rsidRDefault="00074E0F" w:rsidP="00074E0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538D70D1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697137E2" w14:textId="77777777" w:rsidR="00074E0F" w:rsidRPr="008F5E1D" w:rsidRDefault="00074E0F" w:rsidP="00074E0F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Lp.</w:t>
            </w:r>
          </w:p>
        </w:tc>
        <w:tc>
          <w:tcPr>
            <w:tcW w:w="2433" w:type="pct"/>
            <w:vAlign w:val="center"/>
          </w:tcPr>
          <w:p w14:paraId="3779B7D0" w14:textId="5107C708" w:rsidR="00074E0F" w:rsidRPr="008F5E1D" w:rsidRDefault="00074E0F" w:rsidP="00074E0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7F250B82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742DDBFD" w14:textId="731E7EAE" w:rsidR="002A311F" w:rsidRPr="008F5E1D" w:rsidRDefault="002A311F" w:rsidP="002A311F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Pełna nazwa</w:t>
            </w:r>
          </w:p>
        </w:tc>
        <w:tc>
          <w:tcPr>
            <w:tcW w:w="2433" w:type="pct"/>
            <w:vAlign w:val="center"/>
          </w:tcPr>
          <w:p w14:paraId="1E5D5F7D" w14:textId="326B60BD" w:rsidR="002A311F" w:rsidRPr="008F5E1D" w:rsidRDefault="002A311F" w:rsidP="002A311F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F51AF2" w:rsidRPr="008F5E1D" w14:paraId="18EB7262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4B3776E8" w14:textId="77777777" w:rsidR="002A311F" w:rsidRPr="008F5E1D" w:rsidRDefault="002A311F" w:rsidP="002A311F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Forma prawna</w:t>
            </w:r>
          </w:p>
        </w:tc>
        <w:tc>
          <w:tcPr>
            <w:tcW w:w="2433" w:type="pct"/>
            <w:vAlign w:val="center"/>
          </w:tcPr>
          <w:p w14:paraId="29D985B6" w14:textId="5C6AFC8A" w:rsidR="002A311F" w:rsidRPr="008F5E1D" w:rsidRDefault="002A311F" w:rsidP="002A311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4E639B2D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58C654A3" w14:textId="677A4D2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Typ Członka Konsorcjum</w:t>
            </w:r>
          </w:p>
        </w:tc>
        <w:tc>
          <w:tcPr>
            <w:tcW w:w="2433" w:type="pct"/>
            <w:vAlign w:val="center"/>
          </w:tcPr>
          <w:p w14:paraId="4BA9DBD7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AB75C6" w:rsidRPr="008F5E1D" w14:paraId="10B4BC01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17D1E5A6" w14:textId="088A4DF7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Podtyp Członka Konsorcjum</w:t>
            </w:r>
          </w:p>
        </w:tc>
        <w:tc>
          <w:tcPr>
            <w:tcW w:w="2433" w:type="pct"/>
            <w:vAlign w:val="center"/>
          </w:tcPr>
          <w:p w14:paraId="6A63C620" w14:textId="49FD9070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AB75C6" w:rsidRPr="008F5E1D" w14:paraId="3523643F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1B8FD639" w14:textId="77777777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bookmarkStart w:id="17" w:name="_Hlk182383840"/>
            <w:r w:rsidRPr="008F5E1D">
              <w:rPr>
                <w:rFonts w:ascii="Garamond" w:hAnsi="Garamond" w:cs="Tahoma"/>
                <w:sz w:val="24"/>
                <w:szCs w:val="24"/>
              </w:rPr>
              <w:t>Status Członka Konsorcjum</w:t>
            </w:r>
            <w:bookmarkEnd w:id="17"/>
          </w:p>
        </w:tc>
        <w:tc>
          <w:tcPr>
            <w:tcW w:w="2433" w:type="pct"/>
            <w:vAlign w:val="center"/>
          </w:tcPr>
          <w:p w14:paraId="071E6C0A" w14:textId="4BF9E09E" w:rsidR="00AB75C6" w:rsidRPr="008F5E1D" w:rsidRDefault="00AB75C6" w:rsidP="00265D8C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AB75C6" w:rsidRPr="008F5E1D" w14:paraId="1486D9C0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29C98999" w14:textId="08A8271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NIP (Numer Identyfikacji Podatkowej)</w:t>
            </w:r>
          </w:p>
        </w:tc>
        <w:tc>
          <w:tcPr>
            <w:tcW w:w="2433" w:type="pct"/>
            <w:vAlign w:val="center"/>
          </w:tcPr>
          <w:p w14:paraId="33B07BB7" w14:textId="1693ACB4" w:rsidR="00AB75C6" w:rsidRPr="008F5E1D" w:rsidRDefault="00AB75C6" w:rsidP="00265D8C">
            <w:pPr>
              <w:rPr>
                <w:rFonts w:ascii="Garamond" w:hAnsi="Garamond" w:cs="Tahoma"/>
                <w:color w:val="002060"/>
                <w:sz w:val="24"/>
                <w:szCs w:val="24"/>
              </w:rPr>
            </w:pPr>
          </w:p>
        </w:tc>
      </w:tr>
      <w:tr w:rsidR="00AB75C6" w:rsidRPr="008F5E1D" w14:paraId="795ACB95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145C4C0E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REGON</w:t>
            </w:r>
          </w:p>
        </w:tc>
        <w:tc>
          <w:tcPr>
            <w:tcW w:w="2433" w:type="pct"/>
            <w:vAlign w:val="center"/>
          </w:tcPr>
          <w:p w14:paraId="33DE7C7E" w14:textId="40DA97F7" w:rsidR="00AB75C6" w:rsidRPr="008F5E1D" w:rsidRDefault="00AB75C6" w:rsidP="00265D8C">
            <w:pPr>
              <w:rPr>
                <w:rFonts w:ascii="Garamond" w:hAnsi="Garamond" w:cs="Tahoma"/>
                <w:color w:val="002060"/>
                <w:sz w:val="24"/>
                <w:szCs w:val="24"/>
              </w:rPr>
            </w:pPr>
          </w:p>
        </w:tc>
      </w:tr>
      <w:tr w:rsidR="00AB75C6" w:rsidRPr="008F5E1D" w14:paraId="321C4449" w14:textId="77777777" w:rsidTr="00665D95">
        <w:trPr>
          <w:trHeight w:val="425"/>
        </w:trPr>
        <w:tc>
          <w:tcPr>
            <w:tcW w:w="2567" w:type="pct"/>
            <w:shd w:val="clear" w:color="auto" w:fill="auto"/>
            <w:vAlign w:val="center"/>
          </w:tcPr>
          <w:p w14:paraId="2B40FCDB" w14:textId="77777777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KRS</w:t>
            </w:r>
          </w:p>
        </w:tc>
        <w:tc>
          <w:tcPr>
            <w:tcW w:w="2433" w:type="pct"/>
            <w:vAlign w:val="center"/>
          </w:tcPr>
          <w:p w14:paraId="77311C6C" w14:textId="4E4AA17E" w:rsidR="00AB75C6" w:rsidRPr="008F5E1D" w:rsidRDefault="00AB75C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6EA89EA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0174717A" w14:textId="77777777" w:rsidR="00AB75C6" w:rsidRPr="008F5E1D" w:rsidRDefault="00AB75C6" w:rsidP="00AB75C6">
            <w:pPr>
              <w:rPr>
                <w:rFonts w:ascii="Garamond" w:hAnsi="Garamond" w:cs="Tahoma"/>
                <w:b/>
                <w:bCs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Adres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6B31F756" w14:textId="38191A7A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2833FDFC" w14:textId="77777777" w:rsidTr="00665D95">
        <w:trPr>
          <w:trHeight w:val="257"/>
        </w:trPr>
        <w:tc>
          <w:tcPr>
            <w:tcW w:w="2567" w:type="pct"/>
            <w:shd w:val="clear" w:color="auto" w:fill="auto"/>
            <w:vAlign w:val="center"/>
          </w:tcPr>
          <w:p w14:paraId="1EB9BC23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Kraj</w:t>
            </w:r>
          </w:p>
        </w:tc>
        <w:tc>
          <w:tcPr>
            <w:tcW w:w="2433" w:type="pct"/>
            <w:vAlign w:val="center"/>
          </w:tcPr>
          <w:p w14:paraId="21788932" w14:textId="1C12EB10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443E0BF" w14:textId="77777777" w:rsidTr="00665D95">
        <w:trPr>
          <w:trHeight w:val="298"/>
        </w:trPr>
        <w:tc>
          <w:tcPr>
            <w:tcW w:w="2567" w:type="pct"/>
            <w:shd w:val="clear" w:color="auto" w:fill="auto"/>
            <w:vAlign w:val="center"/>
          </w:tcPr>
          <w:p w14:paraId="6DA37693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Ulica</w:t>
            </w:r>
          </w:p>
        </w:tc>
        <w:tc>
          <w:tcPr>
            <w:tcW w:w="2433" w:type="pct"/>
            <w:vAlign w:val="center"/>
          </w:tcPr>
          <w:p w14:paraId="3308D0ED" w14:textId="1CD092D1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45C2FD6B" w14:textId="77777777" w:rsidTr="00665D95">
        <w:trPr>
          <w:trHeight w:val="312"/>
        </w:trPr>
        <w:tc>
          <w:tcPr>
            <w:tcW w:w="2567" w:type="pct"/>
            <w:shd w:val="clear" w:color="auto" w:fill="auto"/>
            <w:vAlign w:val="center"/>
          </w:tcPr>
          <w:p w14:paraId="6B11F89E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Nr budynku</w:t>
            </w:r>
          </w:p>
        </w:tc>
        <w:tc>
          <w:tcPr>
            <w:tcW w:w="2433" w:type="pct"/>
            <w:vAlign w:val="center"/>
          </w:tcPr>
          <w:p w14:paraId="2B7BC1B5" w14:textId="089D12C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07C22871" w14:textId="77777777" w:rsidTr="00665D95">
        <w:trPr>
          <w:trHeight w:val="336"/>
        </w:trPr>
        <w:tc>
          <w:tcPr>
            <w:tcW w:w="2567" w:type="pct"/>
            <w:shd w:val="clear" w:color="auto" w:fill="auto"/>
            <w:vAlign w:val="center"/>
          </w:tcPr>
          <w:p w14:paraId="6480C258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Nr lokalu</w:t>
            </w:r>
          </w:p>
        </w:tc>
        <w:tc>
          <w:tcPr>
            <w:tcW w:w="2433" w:type="pct"/>
            <w:vAlign w:val="center"/>
          </w:tcPr>
          <w:p w14:paraId="3AAC86F5" w14:textId="0CE60E46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4FF78931" w14:textId="77777777" w:rsidTr="00665D95">
        <w:trPr>
          <w:trHeight w:val="300"/>
        </w:trPr>
        <w:tc>
          <w:tcPr>
            <w:tcW w:w="2567" w:type="pct"/>
            <w:shd w:val="clear" w:color="auto" w:fill="auto"/>
            <w:vAlign w:val="center"/>
          </w:tcPr>
          <w:p w14:paraId="3E963CCF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Kod pocztowy</w:t>
            </w:r>
          </w:p>
        </w:tc>
        <w:tc>
          <w:tcPr>
            <w:tcW w:w="2433" w:type="pct"/>
            <w:vAlign w:val="center"/>
          </w:tcPr>
          <w:p w14:paraId="24A7AF29" w14:textId="70BE4CD2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45D63D28" w14:textId="77777777" w:rsidTr="00665D95">
        <w:trPr>
          <w:trHeight w:val="251"/>
        </w:trPr>
        <w:tc>
          <w:tcPr>
            <w:tcW w:w="2567" w:type="pct"/>
            <w:shd w:val="clear" w:color="auto" w:fill="auto"/>
            <w:vAlign w:val="center"/>
          </w:tcPr>
          <w:p w14:paraId="6656F9B6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Miejscowość</w:t>
            </w:r>
          </w:p>
        </w:tc>
        <w:tc>
          <w:tcPr>
            <w:tcW w:w="2433" w:type="pct"/>
            <w:vAlign w:val="center"/>
          </w:tcPr>
          <w:p w14:paraId="31B69DF3" w14:textId="3CA3C81B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58D771FF" w14:textId="77777777" w:rsidTr="00665D95">
        <w:trPr>
          <w:trHeight w:val="214"/>
        </w:trPr>
        <w:tc>
          <w:tcPr>
            <w:tcW w:w="2567" w:type="pct"/>
            <w:shd w:val="clear" w:color="auto" w:fill="auto"/>
            <w:vAlign w:val="center"/>
          </w:tcPr>
          <w:p w14:paraId="46F5051E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Gmina</w:t>
            </w:r>
          </w:p>
        </w:tc>
        <w:tc>
          <w:tcPr>
            <w:tcW w:w="2433" w:type="pct"/>
            <w:vAlign w:val="center"/>
          </w:tcPr>
          <w:p w14:paraId="40D224B8" w14:textId="72407B10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2CBB0F47" w14:textId="77777777" w:rsidTr="00665D95">
        <w:trPr>
          <w:trHeight w:val="178"/>
        </w:trPr>
        <w:tc>
          <w:tcPr>
            <w:tcW w:w="2567" w:type="pct"/>
            <w:shd w:val="clear" w:color="auto" w:fill="auto"/>
            <w:vAlign w:val="center"/>
          </w:tcPr>
          <w:p w14:paraId="5C3D2498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Powiat</w:t>
            </w:r>
          </w:p>
        </w:tc>
        <w:tc>
          <w:tcPr>
            <w:tcW w:w="2433" w:type="pct"/>
            <w:vAlign w:val="center"/>
          </w:tcPr>
          <w:p w14:paraId="30B1B6B5" w14:textId="2EBE0B0D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0474AB11" w14:textId="77777777" w:rsidTr="00665D95">
        <w:trPr>
          <w:trHeight w:val="156"/>
        </w:trPr>
        <w:tc>
          <w:tcPr>
            <w:tcW w:w="2567" w:type="pct"/>
            <w:shd w:val="clear" w:color="auto" w:fill="auto"/>
            <w:vAlign w:val="center"/>
          </w:tcPr>
          <w:p w14:paraId="1F45E240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Województwo</w:t>
            </w:r>
          </w:p>
        </w:tc>
        <w:tc>
          <w:tcPr>
            <w:tcW w:w="2433" w:type="pct"/>
            <w:vAlign w:val="center"/>
          </w:tcPr>
          <w:p w14:paraId="5705615A" w14:textId="4BBABD7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113C84F3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0AD357D6" w14:textId="77777777" w:rsidR="00AB75C6" w:rsidRPr="008F5E1D" w:rsidRDefault="00AB75C6" w:rsidP="00AB75C6">
            <w:pPr>
              <w:rPr>
                <w:rFonts w:ascii="Garamond" w:hAnsi="Garamond" w:cs="Tahoma"/>
                <w:b/>
                <w:bCs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Osoba uprawniona do podejmowania wiążącej decyzji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68DD6A1B" w14:textId="0E126BAD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D11E8FC" w14:textId="77777777" w:rsidTr="00247BC5">
        <w:trPr>
          <w:trHeight w:val="213"/>
        </w:trPr>
        <w:tc>
          <w:tcPr>
            <w:tcW w:w="2567" w:type="pct"/>
            <w:shd w:val="clear" w:color="auto" w:fill="auto"/>
            <w:vAlign w:val="center"/>
          </w:tcPr>
          <w:p w14:paraId="4EB19947" w14:textId="1EECBA9C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 / Pani</w:t>
            </w:r>
          </w:p>
        </w:tc>
        <w:tc>
          <w:tcPr>
            <w:tcW w:w="2433" w:type="pct"/>
            <w:vAlign w:val="center"/>
          </w:tcPr>
          <w:p w14:paraId="0E520EE4" w14:textId="5EEBA0B2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B25EDE3" w14:textId="77777777" w:rsidTr="00247BC5">
        <w:trPr>
          <w:trHeight w:val="318"/>
        </w:trPr>
        <w:tc>
          <w:tcPr>
            <w:tcW w:w="2567" w:type="pct"/>
            <w:shd w:val="clear" w:color="auto" w:fill="auto"/>
            <w:vAlign w:val="center"/>
          </w:tcPr>
          <w:p w14:paraId="77C1A892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433" w:type="pct"/>
            <w:vAlign w:val="center"/>
          </w:tcPr>
          <w:p w14:paraId="5B6CE1F9" w14:textId="1B8A1946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308371BF" w14:textId="77777777" w:rsidTr="00B52553">
        <w:trPr>
          <w:trHeight w:val="444"/>
        </w:trPr>
        <w:tc>
          <w:tcPr>
            <w:tcW w:w="2567" w:type="pct"/>
            <w:shd w:val="clear" w:color="auto" w:fill="auto"/>
            <w:vAlign w:val="center"/>
          </w:tcPr>
          <w:p w14:paraId="792414E6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433" w:type="pct"/>
            <w:vAlign w:val="center"/>
          </w:tcPr>
          <w:p w14:paraId="7842AA12" w14:textId="1BF85172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06E6D518" w14:textId="77777777" w:rsidTr="00247BC5">
        <w:trPr>
          <w:trHeight w:val="260"/>
        </w:trPr>
        <w:tc>
          <w:tcPr>
            <w:tcW w:w="2567" w:type="pct"/>
            <w:shd w:val="clear" w:color="auto" w:fill="auto"/>
            <w:vAlign w:val="center"/>
          </w:tcPr>
          <w:p w14:paraId="3DAF73F2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433" w:type="pct"/>
            <w:vAlign w:val="center"/>
          </w:tcPr>
          <w:p w14:paraId="0EFFD04D" w14:textId="2059530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3611E38" w14:textId="77777777" w:rsidTr="00247BC5">
        <w:trPr>
          <w:trHeight w:val="352"/>
        </w:trPr>
        <w:tc>
          <w:tcPr>
            <w:tcW w:w="2567" w:type="pct"/>
            <w:shd w:val="clear" w:color="auto" w:fill="auto"/>
            <w:vAlign w:val="center"/>
          </w:tcPr>
          <w:p w14:paraId="6089B942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Telefon</w:t>
            </w:r>
          </w:p>
        </w:tc>
        <w:tc>
          <w:tcPr>
            <w:tcW w:w="2433" w:type="pct"/>
            <w:vAlign w:val="center"/>
          </w:tcPr>
          <w:p w14:paraId="53620B87" w14:textId="5C12A164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31046B12" w14:textId="77777777" w:rsidTr="00B52553">
        <w:trPr>
          <w:trHeight w:val="318"/>
        </w:trPr>
        <w:tc>
          <w:tcPr>
            <w:tcW w:w="2567" w:type="pct"/>
            <w:shd w:val="clear" w:color="auto" w:fill="auto"/>
            <w:vAlign w:val="center"/>
          </w:tcPr>
          <w:p w14:paraId="6FD144ED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433" w:type="pct"/>
            <w:vAlign w:val="center"/>
          </w:tcPr>
          <w:p w14:paraId="4A4E183B" w14:textId="51C658A3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195B7ED6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118C7100" w14:textId="77777777" w:rsidR="00AB75C6" w:rsidRPr="008F5E1D" w:rsidRDefault="00AB75C6" w:rsidP="00AB75C6">
            <w:pPr>
              <w:rPr>
                <w:rFonts w:ascii="Garamond" w:hAnsi="Garamond" w:cs="Tahoma"/>
                <w:b/>
                <w:bCs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lastRenderedPageBreak/>
              <w:t>Osoba uprawniona do kontaktów roboczych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53D7D036" w14:textId="414340D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12A56E8F" w14:textId="77777777" w:rsidTr="00B52553">
        <w:trPr>
          <w:trHeight w:val="480"/>
        </w:trPr>
        <w:tc>
          <w:tcPr>
            <w:tcW w:w="2567" w:type="pct"/>
            <w:shd w:val="clear" w:color="auto" w:fill="auto"/>
            <w:vAlign w:val="center"/>
          </w:tcPr>
          <w:p w14:paraId="4D2B689C" w14:textId="4844F7E6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</w:t>
            </w:r>
            <w:r w:rsidR="005438D0" w:rsidRPr="008F5E1D">
              <w:rPr>
                <w:rFonts w:ascii="Garamond" w:hAnsi="Garamond" w:cs="Tahoma"/>
                <w:sz w:val="24"/>
                <w:szCs w:val="24"/>
              </w:rPr>
              <w:t>/P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ani</w:t>
            </w:r>
          </w:p>
        </w:tc>
        <w:tc>
          <w:tcPr>
            <w:tcW w:w="2433" w:type="pct"/>
            <w:vAlign w:val="center"/>
          </w:tcPr>
          <w:p w14:paraId="155901C4" w14:textId="01092375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28E47744" w14:textId="77777777" w:rsidTr="00B52553">
        <w:trPr>
          <w:trHeight w:val="348"/>
        </w:trPr>
        <w:tc>
          <w:tcPr>
            <w:tcW w:w="2567" w:type="pct"/>
            <w:shd w:val="clear" w:color="auto" w:fill="auto"/>
            <w:vAlign w:val="center"/>
          </w:tcPr>
          <w:p w14:paraId="1E41A04E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433" w:type="pct"/>
            <w:vAlign w:val="center"/>
          </w:tcPr>
          <w:p w14:paraId="56AF9498" w14:textId="14C44CA3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32640E2B" w14:textId="77777777" w:rsidTr="00B52553">
        <w:trPr>
          <w:trHeight w:val="478"/>
        </w:trPr>
        <w:tc>
          <w:tcPr>
            <w:tcW w:w="2567" w:type="pct"/>
            <w:shd w:val="clear" w:color="auto" w:fill="auto"/>
            <w:vAlign w:val="center"/>
          </w:tcPr>
          <w:p w14:paraId="5FC042B1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433" w:type="pct"/>
            <w:vAlign w:val="center"/>
          </w:tcPr>
          <w:p w14:paraId="6DCB7C14" w14:textId="49BCBBB7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400E622" w14:textId="77777777" w:rsidTr="00B52553">
        <w:trPr>
          <w:trHeight w:val="414"/>
        </w:trPr>
        <w:tc>
          <w:tcPr>
            <w:tcW w:w="2567" w:type="pct"/>
            <w:shd w:val="clear" w:color="auto" w:fill="auto"/>
            <w:vAlign w:val="center"/>
          </w:tcPr>
          <w:p w14:paraId="438047AF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433" w:type="pct"/>
            <w:vAlign w:val="center"/>
          </w:tcPr>
          <w:p w14:paraId="2B4AEA07" w14:textId="687A45A7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58F837C9" w14:textId="77777777" w:rsidTr="00B52553">
        <w:trPr>
          <w:trHeight w:val="420"/>
        </w:trPr>
        <w:tc>
          <w:tcPr>
            <w:tcW w:w="2567" w:type="pct"/>
            <w:shd w:val="clear" w:color="auto" w:fill="auto"/>
            <w:vAlign w:val="center"/>
          </w:tcPr>
          <w:p w14:paraId="61898D27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Telefon</w:t>
            </w:r>
          </w:p>
        </w:tc>
        <w:tc>
          <w:tcPr>
            <w:tcW w:w="2433" w:type="pct"/>
            <w:vAlign w:val="center"/>
          </w:tcPr>
          <w:p w14:paraId="0D92EF6F" w14:textId="35CF0045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437BD828" w14:textId="77777777" w:rsidTr="00B750DC">
        <w:trPr>
          <w:trHeight w:val="224"/>
        </w:trPr>
        <w:tc>
          <w:tcPr>
            <w:tcW w:w="2567" w:type="pct"/>
            <w:shd w:val="clear" w:color="auto" w:fill="auto"/>
            <w:vAlign w:val="center"/>
          </w:tcPr>
          <w:p w14:paraId="4580F848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433" w:type="pct"/>
            <w:vAlign w:val="center"/>
          </w:tcPr>
          <w:p w14:paraId="7FC1A8F6" w14:textId="614A206B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6835BE7C" w14:textId="70D982DB" w:rsidR="00EC1AA1" w:rsidRPr="008F5E1D" w:rsidRDefault="00EC1AA1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1F6D7242" w14:textId="77777777" w:rsidTr="005E4DC6">
        <w:trPr>
          <w:trHeight w:val="1238"/>
        </w:trPr>
        <w:tc>
          <w:tcPr>
            <w:tcW w:w="7225" w:type="dxa"/>
            <w:shd w:val="clear" w:color="auto" w:fill="D9D9D9" w:themeFill="background1" w:themeFillShade="D9"/>
          </w:tcPr>
          <w:p w14:paraId="5F9B91AB" w14:textId="6B9E2D8D" w:rsidR="00EC1AA1" w:rsidRPr="008F5E1D" w:rsidRDefault="00EC1AA1" w:rsidP="006872D9">
            <w:pPr>
              <w:pStyle w:val="Nagwek2"/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  <w:t xml:space="preserve">Opis działalności </w:t>
            </w:r>
            <w:r w:rsidR="002621AE" w:rsidRPr="008F5E1D"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  <w:t>c</w:t>
            </w:r>
            <w:r w:rsidRPr="008F5E1D"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  <w:t>złonka Konsorcjum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1B1212F1" w14:textId="1864B8BC" w:rsidR="00EC1AA1" w:rsidRPr="008F5E1D" w:rsidRDefault="00EC1AA1" w:rsidP="006872D9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3B9B9998" w14:textId="77777777" w:rsidTr="005E4DC6">
        <w:trPr>
          <w:trHeight w:val="315"/>
        </w:trPr>
        <w:tc>
          <w:tcPr>
            <w:tcW w:w="7225" w:type="dxa"/>
          </w:tcPr>
          <w:p w14:paraId="44C50520" w14:textId="73F6FDDE" w:rsidR="00EC1AA1" w:rsidRPr="008F5E1D" w:rsidRDefault="00EC1AA1" w:rsidP="00B52553">
            <w:pPr>
              <w:pStyle w:val="Nagwek2"/>
              <w:rPr>
                <w:rFonts w:ascii="Garamond" w:hAnsi="Garamond" w:cs="Tahoma"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 xml:space="preserve">Ogólne informacje o działalności </w:t>
            </w:r>
            <w:r w:rsidR="002621AE"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c</w:t>
            </w: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złonka Konsorcjum.</w:t>
            </w:r>
          </w:p>
        </w:tc>
        <w:tc>
          <w:tcPr>
            <w:tcW w:w="6769" w:type="dxa"/>
          </w:tcPr>
          <w:p w14:paraId="55626A79" w14:textId="6B0FC94E" w:rsidR="00EC1AA1" w:rsidRPr="008F5E1D" w:rsidRDefault="00EC1AA1" w:rsidP="00B52553">
            <w:pPr>
              <w:pStyle w:val="Nagwek2"/>
              <w:jc w:val="both"/>
              <w:rPr>
                <w:rFonts w:ascii="Garamond" w:hAnsi="Garamond" w:cs="Tahoma"/>
                <w:color w:val="auto"/>
                <w:sz w:val="24"/>
                <w:szCs w:val="24"/>
              </w:rPr>
            </w:pPr>
          </w:p>
        </w:tc>
      </w:tr>
      <w:tr w:rsidR="00EC1AA1" w:rsidRPr="008F5E1D" w14:paraId="347B3425" w14:textId="77777777" w:rsidTr="005E4DC6">
        <w:trPr>
          <w:trHeight w:val="70"/>
        </w:trPr>
        <w:tc>
          <w:tcPr>
            <w:tcW w:w="7225" w:type="dxa"/>
          </w:tcPr>
          <w:p w14:paraId="5B603CCD" w14:textId="1282ED3C" w:rsidR="00EC1AA1" w:rsidRPr="008F5E1D" w:rsidRDefault="00EC1AA1" w:rsidP="00B52553">
            <w:pPr>
              <w:pStyle w:val="Nagwek2"/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 xml:space="preserve">Opis sposobu wyboru </w:t>
            </w:r>
            <w:r w:rsidR="002621AE"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c</w:t>
            </w: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złonka Konsorcjum i jego roli w Projekcie</w:t>
            </w:r>
          </w:p>
        </w:tc>
        <w:tc>
          <w:tcPr>
            <w:tcW w:w="6769" w:type="dxa"/>
          </w:tcPr>
          <w:p w14:paraId="013A4BD1" w14:textId="57AA9A57" w:rsidR="00EC1AA1" w:rsidRPr="008F5E1D" w:rsidRDefault="00EC1AA1" w:rsidP="00B52553">
            <w:pPr>
              <w:pStyle w:val="Nagwek2"/>
              <w:jc w:val="both"/>
              <w:rPr>
                <w:rFonts w:ascii="Garamond" w:hAnsi="Garamond" w:cs="Tahoma"/>
                <w:color w:val="auto"/>
                <w:sz w:val="24"/>
                <w:szCs w:val="24"/>
              </w:rPr>
            </w:pPr>
          </w:p>
        </w:tc>
      </w:tr>
    </w:tbl>
    <w:p w14:paraId="4E758D40" w14:textId="0EB8B688" w:rsidR="00B3632D" w:rsidRPr="008F5E1D" w:rsidRDefault="00B3632D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611980A4" w14:textId="77777777" w:rsidTr="005E4DC6">
        <w:tc>
          <w:tcPr>
            <w:tcW w:w="7225" w:type="dxa"/>
            <w:shd w:val="clear" w:color="auto" w:fill="D9D9D9" w:themeFill="background1" w:themeFillShade="D9"/>
          </w:tcPr>
          <w:p w14:paraId="76F0DF41" w14:textId="28564775" w:rsidR="00EC1AA1" w:rsidRPr="008F5E1D" w:rsidRDefault="00EC1AA1" w:rsidP="006872D9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Pomoc publiczna – oświadczenia </w:t>
            </w:r>
            <w:r w:rsidR="002621AE" w:rsidRPr="008F5E1D">
              <w:rPr>
                <w:rFonts w:ascii="Garamond" w:hAnsi="Garamond" w:cs="Tahoma"/>
                <w:b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złonka Konsorcjum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73355C0E" w14:textId="03CE045F" w:rsidR="00EC1AA1" w:rsidRPr="008F5E1D" w:rsidRDefault="00EC1AA1" w:rsidP="006872D9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46EE5CE" w14:textId="77777777" w:rsidTr="005E4DC6">
        <w:tc>
          <w:tcPr>
            <w:tcW w:w="7225" w:type="dxa"/>
          </w:tcPr>
          <w:p w14:paraId="2A6901A6" w14:textId="6D6C4C1A" w:rsidR="00C85F83" w:rsidRPr="008F5E1D" w:rsidRDefault="00C85F83" w:rsidP="00C85F83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bookmarkStart w:id="18" w:name="_Hlk132713408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2621AE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złonek Konsorcjum występuje o udzielenie pomocy publicznej?</w:t>
            </w:r>
            <w:bookmarkEnd w:id="18"/>
          </w:p>
        </w:tc>
        <w:tc>
          <w:tcPr>
            <w:tcW w:w="6769" w:type="dxa"/>
          </w:tcPr>
          <w:p w14:paraId="600755AE" w14:textId="118A5A40" w:rsidR="00206581" w:rsidRPr="008F5E1D" w:rsidRDefault="00206581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EB3CD3" w:rsidRPr="008F5E1D" w14:paraId="54E389C3" w14:textId="77777777" w:rsidTr="00D3106D">
        <w:trPr>
          <w:trHeight w:val="703"/>
        </w:trPr>
        <w:tc>
          <w:tcPr>
            <w:tcW w:w="7225" w:type="dxa"/>
          </w:tcPr>
          <w:p w14:paraId="6F0CD9F0" w14:textId="346ECF36" w:rsidR="00EB3CD3" w:rsidRPr="008F5E1D" w:rsidRDefault="00EB3CD3" w:rsidP="00EB3CD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045A65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występuje o udzielenie pomocy publicznej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na badania podstawowe?</w:t>
            </w:r>
          </w:p>
        </w:tc>
        <w:tc>
          <w:tcPr>
            <w:tcW w:w="6769" w:type="dxa"/>
          </w:tcPr>
          <w:p w14:paraId="5B11CC9D" w14:textId="03B50366" w:rsidR="00EB3CD3" w:rsidRPr="008F5E1D" w:rsidRDefault="00EB3CD3" w:rsidP="00EB3CD3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707C8A93" w14:textId="77777777" w:rsidTr="005E4DC6">
        <w:tc>
          <w:tcPr>
            <w:tcW w:w="7225" w:type="dxa"/>
          </w:tcPr>
          <w:p w14:paraId="6B2F4BB7" w14:textId="3907FB89" w:rsidR="00C85F83" w:rsidRPr="008F5E1D" w:rsidRDefault="00C85F83" w:rsidP="00C85F83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2621AE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występuje o udzielenie pomocy publicznej na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badania przemysłowe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?</w:t>
            </w:r>
          </w:p>
        </w:tc>
        <w:tc>
          <w:tcPr>
            <w:tcW w:w="6769" w:type="dxa"/>
          </w:tcPr>
          <w:p w14:paraId="23A0F24F" w14:textId="1EA02C8C" w:rsidR="00F74794" w:rsidRPr="008F5E1D" w:rsidRDefault="00F74794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5F83" w:rsidRPr="008F5E1D" w14:paraId="190A2F2D" w14:textId="77777777" w:rsidTr="005E4DC6">
        <w:tc>
          <w:tcPr>
            <w:tcW w:w="7225" w:type="dxa"/>
          </w:tcPr>
          <w:p w14:paraId="41D5AA61" w14:textId="34C6057B" w:rsidR="00C85F83" w:rsidRPr="008F5E1D" w:rsidRDefault="00C85F83" w:rsidP="00C85F83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 xml:space="preserve">Czy przedsiębiorstwo ubiega się o zwiększenie intensywności pomocy publicznej na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badania przemysłowe</w:t>
            </w:r>
            <w:r w:rsidR="001D7033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6769" w:type="dxa"/>
          </w:tcPr>
          <w:p w14:paraId="1F1F90FE" w14:textId="526C56E9" w:rsidR="00F74794" w:rsidRPr="008F5E1D" w:rsidRDefault="00F74794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33990C25" w14:textId="77777777" w:rsidTr="005E4DC6">
        <w:tc>
          <w:tcPr>
            <w:tcW w:w="7225" w:type="dxa"/>
          </w:tcPr>
          <w:p w14:paraId="5DD1BAF8" w14:textId="426A8345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>
              <w:rPr>
                <w:rFonts w:ascii="Garamond" w:hAnsi="Garamond" w:cs="Tahoma"/>
                <w:bCs/>
                <w:sz w:val="24"/>
                <w:szCs w:val="24"/>
              </w:rPr>
              <w:t>złonek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 Konsorcjum spełnia definicję „organizacji prowadzącej badania i upowszechniającej wiedzę” w rozumieniu art. 2 pkt 83 rozporządzenia KE nr 651/2014, której podstawowym celem jest samodzielne prowadzenie badań podstawowych, badań przemysłowych lub eksperymentalnych prac rozwojowych lub rozpowszechnianie na szeroką skalę wyników takich działań poprzez nauczanie, publikację lub transfer wiedzy?</w:t>
            </w:r>
          </w:p>
        </w:tc>
        <w:tc>
          <w:tcPr>
            <w:tcW w:w="6769" w:type="dxa"/>
          </w:tcPr>
          <w:p w14:paraId="51FEB600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31C7F1C0" w14:textId="77777777" w:rsidTr="005E4DC6">
        <w:tc>
          <w:tcPr>
            <w:tcW w:w="7225" w:type="dxa"/>
          </w:tcPr>
          <w:p w14:paraId="1173C1BC" w14:textId="6A86B045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jest podmiotem leczniczym prowadzącym badania w obszarze, w którym ma podpisany kontrakt z OW NFZ i udziela świadczeń szpitalnych w rozumieniu art. 4 ustawy z dnia 15 kwietnia 2011 r. o działalności leczniczej?</w:t>
            </w:r>
          </w:p>
        </w:tc>
        <w:tc>
          <w:tcPr>
            <w:tcW w:w="6769" w:type="dxa"/>
          </w:tcPr>
          <w:p w14:paraId="20DBF80E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60CC5619" w14:textId="77777777" w:rsidTr="005E4DC6">
        <w:tc>
          <w:tcPr>
            <w:tcW w:w="7225" w:type="dxa"/>
          </w:tcPr>
          <w:p w14:paraId="5E922339" w14:textId="482CCD4A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prowadzi działalność gospodarczą w rozumieniu unijnego prawa konkurencji (np. czy świadczy usługi lub oferuje towary na rynku)?</w:t>
            </w:r>
          </w:p>
        </w:tc>
        <w:tc>
          <w:tcPr>
            <w:tcW w:w="6769" w:type="dxa"/>
          </w:tcPr>
          <w:p w14:paraId="275E1EB2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0F21757F" w14:textId="77777777" w:rsidTr="005E4DC6">
        <w:tc>
          <w:tcPr>
            <w:tcW w:w="7225" w:type="dxa"/>
          </w:tcPr>
          <w:p w14:paraId="1A0FE935" w14:textId="30CD1DB8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wnioskowane wsparcie na realizację Projektu stanowić będzie finansowanie wyłącznie działalności niegospodarczej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>złonk</w:t>
            </w:r>
            <w:r w:rsidR="00D02D9A">
              <w:rPr>
                <w:rFonts w:ascii="Garamond" w:hAnsi="Garamond" w:cs="Tahoma"/>
                <w:bCs/>
                <w:sz w:val="24"/>
                <w:szCs w:val="24"/>
              </w:rPr>
              <w:t>a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(tj. Projekt nie polega na prowadzeniu działalności gospodarczej, ani nie jest z nią związany, a jego wyniki nie będą wykorzystywane do prowadzenia takiej działalności)?</w:t>
            </w:r>
          </w:p>
        </w:tc>
        <w:tc>
          <w:tcPr>
            <w:tcW w:w="6769" w:type="dxa"/>
          </w:tcPr>
          <w:p w14:paraId="6F724DD9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71AF3143" w14:textId="77777777" w:rsidTr="005E4DC6">
        <w:tc>
          <w:tcPr>
            <w:tcW w:w="7225" w:type="dxa"/>
          </w:tcPr>
          <w:p w14:paraId="0261A188" w14:textId="585C2E63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działalność niegospodarcza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>złon</w:t>
            </w:r>
            <w:r w:rsidR="00D02D9A">
              <w:rPr>
                <w:rFonts w:ascii="Garamond" w:hAnsi="Garamond" w:cs="Tahoma"/>
                <w:bCs/>
                <w:sz w:val="24"/>
                <w:szCs w:val="24"/>
              </w:rPr>
              <w:t>ka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jest oddzielona od działalności gospodarczej co najmniej pod względem rachunkowym, tj. działalność gospodarczą, finansowanie, koszty i dochody związane z działalnością gospodarczą są rozliczane oddzielnie?</w:t>
            </w:r>
          </w:p>
        </w:tc>
        <w:tc>
          <w:tcPr>
            <w:tcW w:w="6769" w:type="dxa"/>
          </w:tcPr>
          <w:p w14:paraId="767E988C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</w:tbl>
    <w:p w14:paraId="097FD610" w14:textId="0843E3CE" w:rsidR="00EC1AA1" w:rsidRPr="008F5E1D" w:rsidRDefault="00EC1AA1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67FF51C1" w14:textId="77777777" w:rsidTr="005E4DC6">
        <w:tc>
          <w:tcPr>
            <w:tcW w:w="7225" w:type="dxa"/>
            <w:shd w:val="clear" w:color="auto" w:fill="D9D9D9" w:themeFill="background1" w:themeFillShade="D9"/>
          </w:tcPr>
          <w:p w14:paraId="5B08B6B8" w14:textId="2E59997B" w:rsidR="00EC1AA1" w:rsidRPr="008F5E1D" w:rsidRDefault="00EC1AA1" w:rsidP="006872D9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Deklaracje </w:t>
            </w:r>
            <w:r w:rsidR="002621AE" w:rsidRPr="008F5E1D">
              <w:rPr>
                <w:rFonts w:ascii="Garamond" w:hAnsi="Garamond" w:cs="Tahoma"/>
                <w:b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złonka Konsorcjum dotyczące zastosowania premii w zakresie badań przemysłowych</w:t>
            </w:r>
            <w:r w:rsidR="00316E2E" w:rsidRPr="008F5E1D">
              <w:rPr>
                <w:rFonts w:ascii="Garamond" w:hAnsi="Garamond" w:cs="Tahoma"/>
                <w:b/>
                <w:sz w:val="24"/>
                <w:szCs w:val="24"/>
              </w:rPr>
              <w:t>?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2E1B4A54" w14:textId="287E3425" w:rsidR="00EC1AA1" w:rsidRPr="008F5E1D" w:rsidRDefault="00EC1AA1" w:rsidP="00AF007B">
            <w:pPr>
              <w:pStyle w:val="Akapitzlist"/>
              <w:spacing w:after="0" w:line="240" w:lineRule="auto"/>
              <w:ind w:left="795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6D90925" w14:textId="77777777" w:rsidTr="005E4DC6">
        <w:tc>
          <w:tcPr>
            <w:tcW w:w="7225" w:type="dxa"/>
          </w:tcPr>
          <w:p w14:paraId="29A7A8D7" w14:textId="011F6201" w:rsidR="002073F0" w:rsidRPr="008F5E1D" w:rsidRDefault="002073F0" w:rsidP="002073F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co najmniej między dwoma niezależnymi od siebie przedsiębiorstwami, przy czym:</w:t>
            </w:r>
          </w:p>
          <w:p w14:paraId="200507D0" w14:textId="4EDE4875" w:rsidR="002073F0" w:rsidRPr="008F5E1D" w:rsidRDefault="002073F0" w:rsidP="002073F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współpraca ta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(1)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obejmuje co najmniej jedno mikro-, małe lub średnie przedsiębiorstwo lub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(2)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prowadzona jest w co najmniej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 xml:space="preserve">dwóch Państwach Członkowskich lub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(3)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w Państwie Członkowskim i państwie należącym do Europejskiego Obszaru Gospodarczego;</w:t>
            </w:r>
          </w:p>
          <w:p w14:paraId="611F6DC1" w14:textId="408E83C0" w:rsidR="002073F0" w:rsidRPr="008F5E1D" w:rsidRDefault="002073F0" w:rsidP="00F358B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żadne z przedsiębiorstw nie ponosi więcej niż 70% kosztów kwalifikowalnych</w:t>
            </w:r>
          </w:p>
        </w:tc>
        <w:tc>
          <w:tcPr>
            <w:tcW w:w="6769" w:type="dxa"/>
          </w:tcPr>
          <w:p w14:paraId="144E9C90" w14:textId="470704FD" w:rsidR="002073F0" w:rsidRPr="008F5E1D" w:rsidRDefault="002073F0" w:rsidP="00B92C92">
            <w:pPr>
              <w:pStyle w:val="Text1"/>
              <w:ind w:left="36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69BB8365" w14:textId="77777777" w:rsidTr="005E4DC6">
        <w:tc>
          <w:tcPr>
            <w:tcW w:w="7225" w:type="dxa"/>
          </w:tcPr>
          <w:p w14:paraId="6F409932" w14:textId="79571D79" w:rsidR="002073F0" w:rsidRPr="008F5E1D" w:rsidRDefault="002073F0" w:rsidP="002073F0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między przedsiębiorstwem i co najmniej jedną jednostką naukową (organizacją prowadzącą badania i upowszechniającą wiedzę), jeżeli ta ostatnia ponosi co najmniej 10% kosztów kwalifikowalnych i ma prawo do publikowania własnych wyników badań?</w:t>
            </w:r>
          </w:p>
        </w:tc>
        <w:tc>
          <w:tcPr>
            <w:tcW w:w="6769" w:type="dxa"/>
          </w:tcPr>
          <w:p w14:paraId="1AEF4F22" w14:textId="462C434F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23D7721D" w14:textId="77777777" w:rsidTr="005E4DC6">
        <w:tc>
          <w:tcPr>
            <w:tcW w:w="7225" w:type="dxa"/>
            <w:shd w:val="clear" w:color="auto" w:fill="BFBFBF" w:themeFill="background1" w:themeFillShade="BF"/>
          </w:tcPr>
          <w:p w14:paraId="59ACB4CC" w14:textId="4B93A8C8" w:rsidR="002073F0" w:rsidRPr="008F5E1D" w:rsidRDefault="002073F0" w:rsidP="002073F0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Czy wyniki całego Projektu będą szeroko rozpowszechniane i w okresie do 3 lat od zakończenia Projektu zostaną:</w:t>
            </w:r>
          </w:p>
        </w:tc>
        <w:tc>
          <w:tcPr>
            <w:tcW w:w="6769" w:type="dxa"/>
            <w:shd w:val="clear" w:color="auto" w:fill="BFBFBF" w:themeFill="background1" w:themeFillShade="BF"/>
          </w:tcPr>
          <w:p w14:paraId="51A0E0A8" w14:textId="7C4617DD" w:rsidR="002073F0" w:rsidRPr="008F5E1D" w:rsidRDefault="002073F0" w:rsidP="002073F0">
            <w:pPr>
              <w:pStyle w:val="Akapitzlist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F51AF2" w:rsidRPr="008F5E1D" w14:paraId="7377BB0F" w14:textId="77777777" w:rsidTr="005E4DC6">
        <w:tc>
          <w:tcPr>
            <w:tcW w:w="7225" w:type="dxa"/>
          </w:tcPr>
          <w:p w14:paraId="1B41774A" w14:textId="41898029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zaprezentowane na co najmniej 3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konferencjach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naukowych </w:t>
            </w:r>
            <w:r w:rsidR="00237EFE" w:rsidRPr="008F5E1D">
              <w:rPr>
                <w:rFonts w:ascii="Garamond" w:hAnsi="Garamond" w:cs="Tahoma"/>
                <w:bCs/>
                <w:sz w:val="24"/>
                <w:szCs w:val="24"/>
              </w:rPr>
              <w:t>lub</w:t>
            </w:r>
            <w:r w:rsidR="00E34154">
              <w:rPr>
                <w:rFonts w:ascii="Garamond" w:hAnsi="Garamond" w:cs="Tahoma"/>
                <w:bCs/>
                <w:sz w:val="24"/>
                <w:szCs w:val="24"/>
              </w:rPr>
              <w:t xml:space="preserve">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technicznych, w tym co najmniej 1 o randze ogólnokrajowej?</w:t>
            </w:r>
          </w:p>
        </w:tc>
        <w:tc>
          <w:tcPr>
            <w:tcW w:w="6769" w:type="dxa"/>
          </w:tcPr>
          <w:p w14:paraId="31CF297F" w14:textId="4441303D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70D01578" w14:textId="77777777" w:rsidTr="005E4DC6">
        <w:tc>
          <w:tcPr>
            <w:tcW w:w="7225" w:type="dxa"/>
          </w:tcPr>
          <w:p w14:paraId="53502B0E" w14:textId="3174AEBB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 xml:space="preserve">opublikowane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 co najmniej 2 czasopismach naukowych lub technicznych (ujętych w wykazie czasopism opublikowanym przez </w:t>
            </w:r>
            <w:r w:rsidR="0046323D" w:rsidRPr="008F5E1D">
              <w:rPr>
                <w:rFonts w:ascii="Garamond" w:hAnsi="Garamond" w:cs="Tahoma"/>
                <w:bCs/>
                <w:sz w:val="24"/>
                <w:szCs w:val="24"/>
              </w:rPr>
              <w:t>ministra właściwego do spraw szkolnictwa wyższego i nauki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, aktualnym na dzień publikacji przyjęcia artykułu do druku)?</w:t>
            </w:r>
          </w:p>
        </w:tc>
        <w:tc>
          <w:tcPr>
            <w:tcW w:w="6769" w:type="dxa"/>
          </w:tcPr>
          <w:p w14:paraId="7D138486" w14:textId="6A3892D4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04B70AD2" w14:textId="77777777" w:rsidTr="005E4DC6">
        <w:tc>
          <w:tcPr>
            <w:tcW w:w="7225" w:type="dxa"/>
          </w:tcPr>
          <w:p w14:paraId="79D4821E" w14:textId="55277EFD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opublikowane w powszechnie dostępnych bazach danych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zapewniających swobodny dostęp do uzyskanych wyników badań (surowych danych badawczych)?</w:t>
            </w:r>
          </w:p>
        </w:tc>
        <w:tc>
          <w:tcPr>
            <w:tcW w:w="6769" w:type="dxa"/>
          </w:tcPr>
          <w:p w14:paraId="7B659FF9" w14:textId="7A65BD7F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2073F0" w:rsidRPr="008F5E1D" w14:paraId="5155B42C" w14:textId="77777777" w:rsidTr="005E4DC6">
        <w:tc>
          <w:tcPr>
            <w:tcW w:w="7225" w:type="dxa"/>
          </w:tcPr>
          <w:p w14:paraId="7D26DB66" w14:textId="5366393D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 całości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rozpowszechnione za pośrednictwem oprogramowania bezpłatnego lub oprogramowania z licencją otwartego dostępu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?</w:t>
            </w:r>
          </w:p>
        </w:tc>
        <w:tc>
          <w:tcPr>
            <w:tcW w:w="6769" w:type="dxa"/>
          </w:tcPr>
          <w:p w14:paraId="1AA54506" w14:textId="2C23B012" w:rsidR="00F81B0C" w:rsidRPr="008F5E1D" w:rsidRDefault="00F81B0C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3A29B9" w:rsidRPr="008F5E1D" w14:paraId="755F0D8E" w14:textId="77777777" w:rsidTr="005E4DC6">
        <w:tc>
          <w:tcPr>
            <w:tcW w:w="7225" w:type="dxa"/>
          </w:tcPr>
          <w:p w14:paraId="14C13228" w14:textId="65B3A098" w:rsidR="003A29B9" w:rsidRPr="008F5E1D" w:rsidRDefault="00D10A42" w:rsidP="00D10A42">
            <w:pPr>
              <w:ind w:left="7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Czy licencje zwi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ą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zane z wynikami bada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ń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 xml:space="preserve"> dotycz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ą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cych Projektu chronionymi prawami w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ł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asno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ś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 xml:space="preserve">ci intelektualnej będą terminowo 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>udost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ę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 xml:space="preserve">pniane po cenie rynkowej i na zasadzie braku wyłączności i niedyskryminacji do użytku przez zainteresowane strony w Unii 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br/>
              <w:t>Europejskiej i na terenie Europejskiego Obszaru Gospodarczego? Warunek zostanie uznany za spełniony, jeśli udostępnienie licencji nastąpi możliwie niezwłocznie po zapewnieniu stosownej ochrony praw własności intelektualnej, jednakże nie później niż w okresie do 3 lat od zakończenia Projektu</w:t>
            </w:r>
          </w:p>
        </w:tc>
        <w:tc>
          <w:tcPr>
            <w:tcW w:w="6769" w:type="dxa"/>
          </w:tcPr>
          <w:p w14:paraId="52ADECB7" w14:textId="77777777" w:rsidR="003A29B9" w:rsidRPr="008F5E1D" w:rsidRDefault="003A29B9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3A29B9" w:rsidRPr="008F5E1D" w14:paraId="0B25559F" w14:textId="77777777" w:rsidTr="005E4DC6">
        <w:tc>
          <w:tcPr>
            <w:tcW w:w="7225" w:type="dxa"/>
          </w:tcPr>
          <w:p w14:paraId="5A980210" w14:textId="104069F8" w:rsidR="003A29B9" w:rsidRPr="008F5E1D" w:rsidRDefault="00D10A42" w:rsidP="00D10A42">
            <w:pPr>
              <w:ind w:left="7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Czy Projekt będzie realizowany na obszarze województw: kujawsko-pomorskiego, lubelskiego, lubuskiego, łódzkiego, małopolskiego, opolskiego, podkarpackiego, podlaskiego, pomorskiego, śląskiego, świętokrzyskiego, warmińsko-mazurskiego i zachodniopomorskiego lub regionu mazowieckiego regionalnego?</w:t>
            </w:r>
          </w:p>
        </w:tc>
        <w:tc>
          <w:tcPr>
            <w:tcW w:w="6769" w:type="dxa"/>
          </w:tcPr>
          <w:p w14:paraId="1493F4DC" w14:textId="77777777" w:rsidR="003A29B9" w:rsidRPr="008F5E1D" w:rsidRDefault="003A29B9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3A29B9" w:rsidRPr="008F5E1D" w14:paraId="7EBF796B" w14:textId="77777777" w:rsidTr="005E4DC6">
        <w:tc>
          <w:tcPr>
            <w:tcW w:w="7225" w:type="dxa"/>
          </w:tcPr>
          <w:p w14:paraId="325262FE" w14:textId="03BC3A19" w:rsidR="003A29B9" w:rsidRPr="008F5E1D" w:rsidRDefault="00D10A42" w:rsidP="00D10A42">
            <w:pPr>
              <w:ind w:left="7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D10A42">
              <w:rPr>
                <w:rFonts w:ascii="Garamond" w:hAnsi="Garamond" w:cs="Tahoma"/>
                <w:bCs/>
                <w:sz w:val="24"/>
                <w:szCs w:val="24"/>
              </w:rPr>
              <w:t>Czy Projekt będzie realizowany na obszarze województw: dolnośląskiego i wielkopolskiego oraz regionu warszawskiego stołecznego na obszarach należących do gmin: Baranów, Błonie, Dąbrówka, Dobre, Góra Kalwaria, Grodzisk Mazowiecki, Jadów, Jaktorów, Kałuszyn, Kampinos, Kołbiel, Latowicz, Leoncin, Leszno, Mrozy, Nasielsk, Osieck, Prażmów, Serock, Siennica, Sobienie</w:t>
            </w:r>
            <w:r w:rsidRPr="00D10A42">
              <w:rPr>
                <w:rFonts w:ascii="Times New Roman" w:hAnsi="Times New Roman" w:cs="Times New Roman"/>
                <w:bCs/>
                <w:sz w:val="24"/>
                <w:szCs w:val="24"/>
              </w:rPr>
              <w:t>‑</w:t>
            </w:r>
            <w:r w:rsidRPr="00D10A42">
              <w:rPr>
                <w:rFonts w:ascii="Garamond" w:hAnsi="Garamond" w:cs="Tahoma"/>
                <w:bCs/>
                <w:sz w:val="24"/>
                <w:szCs w:val="24"/>
              </w:rPr>
              <w:t>Jeziory, Strachówka, Tarczyn, Tłuszcz, Zakroczym lub Żabia Wola?</w:t>
            </w:r>
          </w:p>
        </w:tc>
        <w:tc>
          <w:tcPr>
            <w:tcW w:w="6769" w:type="dxa"/>
          </w:tcPr>
          <w:p w14:paraId="1DAC86E3" w14:textId="77777777" w:rsidR="003A29B9" w:rsidRPr="008F5E1D" w:rsidRDefault="003A29B9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</w:tbl>
    <w:p w14:paraId="0137B107" w14:textId="508F11AA" w:rsidR="00834CB9" w:rsidRPr="008F5E1D" w:rsidRDefault="00834CB9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23E17" w:rsidRPr="008F5E1D" w14:paraId="1AEBE7D2" w14:textId="4F31A3FB" w:rsidTr="005800D8">
        <w:tc>
          <w:tcPr>
            <w:tcW w:w="13994" w:type="dxa"/>
          </w:tcPr>
          <w:p w14:paraId="44736B65" w14:textId="49D8582B" w:rsidR="00723E17" w:rsidRPr="008F5E1D" w:rsidRDefault="00723E17" w:rsidP="005800D8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Poniższe pola pokazują się oddzielnie dla każdego Konsorcjanta, który zaznaczył „TAK” w oświadczeniu „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EE0C1B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złonek Konsorcjum występuje o udzielenie pomocy publicznej?”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</w:tr>
    </w:tbl>
    <w:p w14:paraId="57983F09" w14:textId="6F6AF7C7" w:rsidR="00EC1AA1" w:rsidRPr="008F5E1D" w:rsidRDefault="00EC1AA1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4CC9BD03" w14:textId="77777777" w:rsidTr="005E4DC6">
        <w:tc>
          <w:tcPr>
            <w:tcW w:w="7225" w:type="dxa"/>
            <w:shd w:val="clear" w:color="auto" w:fill="D9D9D9" w:themeFill="background1" w:themeFillShade="D9"/>
          </w:tcPr>
          <w:p w14:paraId="3098F668" w14:textId="77777777" w:rsidR="00EC1AA1" w:rsidRPr="008F5E1D" w:rsidRDefault="00EC1AA1" w:rsidP="006872D9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Opis pomocy publicznej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7731CE71" w14:textId="49A0314C" w:rsidR="00AC1F65" w:rsidRPr="008F5E1D" w:rsidRDefault="00AC1F65" w:rsidP="006872D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C47D175" w14:textId="77777777" w:rsidTr="005E4DC6">
        <w:tc>
          <w:tcPr>
            <w:tcW w:w="7225" w:type="dxa"/>
          </w:tcPr>
          <w:p w14:paraId="7264EE95" w14:textId="77777777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pomocy publicznej, o którą ubiega się podmiot</w:t>
            </w:r>
          </w:p>
        </w:tc>
        <w:tc>
          <w:tcPr>
            <w:tcW w:w="6769" w:type="dxa"/>
          </w:tcPr>
          <w:p w14:paraId="2521C9CF" w14:textId="2190140B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E34DD5A" w14:textId="77777777" w:rsidTr="005E4DC6">
        <w:tc>
          <w:tcPr>
            <w:tcW w:w="7225" w:type="dxa"/>
          </w:tcPr>
          <w:p w14:paraId="0A3B4562" w14:textId="7CDFF7AC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Pomoc publiczna otrzymana w odniesieniu do tych samych kosztów kwalifikowalnych związanych z Projektem, którego dotyczy Wniosek</w:t>
            </w:r>
          </w:p>
        </w:tc>
        <w:tc>
          <w:tcPr>
            <w:tcW w:w="6769" w:type="dxa"/>
          </w:tcPr>
          <w:p w14:paraId="480CCD82" w14:textId="2D39850A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02984" w:rsidRPr="008F5E1D" w14:paraId="432500DA" w14:textId="77777777" w:rsidTr="00B750DC">
        <w:trPr>
          <w:trHeight w:val="536"/>
        </w:trPr>
        <w:tc>
          <w:tcPr>
            <w:tcW w:w="7225" w:type="dxa"/>
          </w:tcPr>
          <w:p w14:paraId="3D1C9977" w14:textId="16E244BF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Opis powiazania tematyki Projektu z innymi projektami realizowanymi przez </w:t>
            </w:r>
            <w:r w:rsidR="002C57BB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złonka Konsorcjum</w:t>
            </w:r>
          </w:p>
        </w:tc>
        <w:tc>
          <w:tcPr>
            <w:tcW w:w="6769" w:type="dxa"/>
          </w:tcPr>
          <w:p w14:paraId="4305734C" w14:textId="6DD59897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3AFDCAC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b/>
          <w:bCs/>
          <w:sz w:val="24"/>
          <w:szCs w:val="24"/>
        </w:rPr>
      </w:pPr>
      <w:r w:rsidRPr="008F5E1D">
        <w:rPr>
          <w:rFonts w:ascii="Garamond" w:hAnsi="Garamond" w:cs="Tahoma"/>
          <w:b/>
          <w:bCs/>
          <w:sz w:val="24"/>
          <w:szCs w:val="24"/>
        </w:rPr>
        <w:lastRenderedPageBreak/>
        <w:t>Oświadczenie o kwalifikowalności podatku od towarów i usług</w:t>
      </w:r>
    </w:p>
    <w:p w14:paraId="4CB1898D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i/>
          <w:iCs/>
          <w:sz w:val="24"/>
          <w:szCs w:val="24"/>
          <w:u w:val="single"/>
        </w:rPr>
      </w:pPr>
      <w:r w:rsidRPr="008F5E1D">
        <w:rPr>
          <w:rFonts w:ascii="Garamond" w:hAnsi="Garamond" w:cs="Tahoma"/>
          <w:i/>
          <w:iCs/>
          <w:sz w:val="24"/>
          <w:szCs w:val="24"/>
          <w:u w:val="single"/>
        </w:rPr>
        <w:t>3 opcje wyboru (obowiązkowo trzeba wybrać 1 z 3 opcji, nie można więcej niż 1):</w:t>
      </w:r>
    </w:p>
    <w:p w14:paraId="51F6C29C" w14:textId="77777777" w:rsidR="00EB535A" w:rsidRPr="008F5E1D" w:rsidRDefault="00EB535A" w:rsidP="00EB535A">
      <w:pPr>
        <w:pStyle w:val="Akapitzlist"/>
        <w:numPr>
          <w:ilvl w:val="0"/>
          <w:numId w:val="95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poniesionego kosztu podatku od towarów i usług, którego wysokość nie została zawarta w budżecie Projektu.</w:t>
      </w:r>
    </w:p>
    <w:p w14:paraId="0294B317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1DA739B9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335E22CF" w14:textId="0C04A914" w:rsidR="00EB535A" w:rsidRPr="008F5E1D" w:rsidRDefault="00EB535A" w:rsidP="00EB535A">
      <w:pPr>
        <w:pStyle w:val="Akapitzlist"/>
        <w:numPr>
          <w:ilvl w:val="0"/>
          <w:numId w:val="95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części poniesionego kosztu podatku od towarów i</w:t>
      </w:r>
      <w:r w:rsidR="00064B4C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nie została zawarta w budżecie Projektu.</w:t>
      </w:r>
    </w:p>
    <w:p w14:paraId="3D6A3D4F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2FBEDEEF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5"/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6"/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7"/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487B4B7E" w14:textId="3E6E4666" w:rsidR="00EB535A" w:rsidRPr="008F5E1D" w:rsidRDefault="00EB535A" w:rsidP="00EB535A">
      <w:pPr>
        <w:pStyle w:val="Akapitzlist"/>
        <w:numPr>
          <w:ilvl w:val="0"/>
          <w:numId w:val="95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W związku z realizacją Projektu pn. [tytuł Projektu] finansowanego ze środków Agencji Badań Medycznych, [nazwa podmiotu składającego Oświadczenie] oświadcza, iż realizując powyższy Projekt nie ma prawnej możliwości odzyskania poniesionego kosztu podatku od towarów i</w:t>
      </w:r>
      <w:r w:rsidR="00064B4C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została zawarta w budżecie Projektu.</w:t>
      </w:r>
    </w:p>
    <w:p w14:paraId="3D0C045B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46F57822" w14:textId="45A35CDB" w:rsidR="00F232EC" w:rsidRPr="008F5E1D" w:rsidRDefault="00EB535A" w:rsidP="005E4DC6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8"/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9"/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Fonts w:ascii="Garamond" w:hAnsi="Garamond" w:cs="Tahoma"/>
          <w:sz w:val="24"/>
          <w:szCs w:val="24"/>
          <w:vertAlign w:val="superscript"/>
        </w:rPr>
        <w:t>7</w:t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6C63F8AB" w14:textId="0E4BB3D2" w:rsidR="00F045CC" w:rsidRPr="008F5E1D" w:rsidRDefault="005A2863" w:rsidP="00D245CD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C. Zakładka: </w:t>
      </w:r>
      <w:r w:rsidR="00EC1AA1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Zasięg terytorialny (lokalizacja Projektu)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C1AA1" w:rsidRPr="008F5E1D" w14:paraId="3558841D" w14:textId="77777777" w:rsidTr="006872D9">
        <w:tc>
          <w:tcPr>
            <w:tcW w:w="6997" w:type="dxa"/>
          </w:tcPr>
          <w:p w14:paraId="37E0F35F" w14:textId="65AA9A77" w:rsidR="00EC1AA1" w:rsidRPr="008F5E1D" w:rsidRDefault="00B227CF" w:rsidP="00EC1AA1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Wnioskodawca jednopodmiotowy </w:t>
            </w:r>
            <w:r w:rsidR="00A6483D" w:rsidRPr="008F5E1D">
              <w:rPr>
                <w:rFonts w:ascii="Garamond" w:hAnsi="Garamond" w:cs="Tahoma"/>
                <w:sz w:val="24"/>
                <w:szCs w:val="24"/>
              </w:rPr>
              <w:t>/</w:t>
            </w:r>
            <w:r w:rsidR="00EC1AA1" w:rsidRPr="008F5E1D">
              <w:rPr>
                <w:rFonts w:ascii="Garamond" w:hAnsi="Garamond" w:cs="Tahoma"/>
                <w:sz w:val="24"/>
                <w:szCs w:val="24"/>
              </w:rPr>
              <w:t xml:space="preserve">Lider Konsorcjum oraz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każdy </w:t>
            </w:r>
            <w:r w:rsidR="00EC1AA1" w:rsidRPr="008F5E1D">
              <w:rPr>
                <w:rFonts w:ascii="Garamond" w:hAnsi="Garamond" w:cs="Tahoma"/>
                <w:sz w:val="24"/>
                <w:szCs w:val="24"/>
              </w:rPr>
              <w:t xml:space="preserve">z </w:t>
            </w:r>
            <w:r w:rsidR="002360EC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="00EC1AA1" w:rsidRPr="008F5E1D">
              <w:rPr>
                <w:rFonts w:ascii="Garamond" w:hAnsi="Garamond" w:cs="Tahoma"/>
                <w:sz w:val="24"/>
                <w:szCs w:val="24"/>
              </w:rPr>
              <w:t>złonków Konsorcjum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wskazuje lokalizację</w:t>
            </w:r>
          </w:p>
        </w:tc>
        <w:tc>
          <w:tcPr>
            <w:tcW w:w="6997" w:type="dxa"/>
          </w:tcPr>
          <w:p w14:paraId="4BE5436D" w14:textId="6FE9D13E" w:rsidR="004C04AC" w:rsidRPr="008F5E1D" w:rsidRDefault="004C04AC" w:rsidP="00B557B1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1241BEEB" w14:textId="77777777" w:rsidTr="00C94C83">
        <w:tc>
          <w:tcPr>
            <w:tcW w:w="6997" w:type="dxa"/>
            <w:shd w:val="clear" w:color="auto" w:fill="D9D9D9" w:themeFill="background1" w:themeFillShade="D9"/>
          </w:tcPr>
          <w:p w14:paraId="1187E7EC" w14:textId="7D5F967E" w:rsidR="00C94C83" w:rsidRPr="008F5E1D" w:rsidRDefault="00EC1AA1" w:rsidP="001B42C4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Lokalizacja Projektu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7722C6E5" w14:textId="77777777" w:rsidR="00C94C83" w:rsidRPr="008F5E1D" w:rsidRDefault="00C94C83" w:rsidP="001B42C4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  <w:p w14:paraId="25D9092D" w14:textId="5DADFF2A" w:rsidR="005F0D4B" w:rsidRPr="008F5E1D" w:rsidRDefault="005F0D4B" w:rsidP="001B42C4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3B7AEB39" w14:textId="77777777" w:rsidTr="00C94C83">
        <w:tc>
          <w:tcPr>
            <w:tcW w:w="6997" w:type="dxa"/>
            <w:shd w:val="clear" w:color="auto" w:fill="D9D9D9" w:themeFill="background1" w:themeFillShade="D9"/>
          </w:tcPr>
          <w:p w14:paraId="7CA7535B" w14:textId="132B1F4B" w:rsidR="00A111C6" w:rsidRPr="008F5E1D" w:rsidRDefault="00A111C6" w:rsidP="00A111C6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Lista instytucji, które nie zostały uwzględnione w tabeli poniżej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3A35C2B2" w14:textId="0C353AD4" w:rsidR="005F0D4B" w:rsidRPr="008F5E1D" w:rsidRDefault="005F0D4B" w:rsidP="004C04AC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F51AF2" w:rsidRPr="008F5E1D" w14:paraId="6694A222" w14:textId="77777777" w:rsidTr="00297BAB">
        <w:tc>
          <w:tcPr>
            <w:tcW w:w="6997" w:type="dxa"/>
          </w:tcPr>
          <w:p w14:paraId="5EDD31D2" w14:textId="19498481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Nazwa podmiotu</w:t>
            </w:r>
          </w:p>
        </w:tc>
        <w:tc>
          <w:tcPr>
            <w:tcW w:w="6997" w:type="dxa"/>
          </w:tcPr>
          <w:p w14:paraId="66CD21C0" w14:textId="3A0A6896" w:rsidR="005F0D4B" w:rsidRPr="008F5E1D" w:rsidRDefault="005F0D4B" w:rsidP="005C0B9F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09EE71A2" w14:textId="77777777" w:rsidTr="00297BAB">
        <w:tc>
          <w:tcPr>
            <w:tcW w:w="6997" w:type="dxa"/>
          </w:tcPr>
          <w:p w14:paraId="6F1CD4F4" w14:textId="576C40FF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Województwo</w:t>
            </w:r>
          </w:p>
        </w:tc>
        <w:tc>
          <w:tcPr>
            <w:tcW w:w="6997" w:type="dxa"/>
          </w:tcPr>
          <w:p w14:paraId="40229658" w14:textId="0DB9C1CC" w:rsidR="005F0D4B" w:rsidRPr="008F5E1D" w:rsidRDefault="005F0D4B" w:rsidP="0057290E">
            <w:pPr>
              <w:jc w:val="both"/>
              <w:rPr>
                <w:rFonts w:ascii="Garamond" w:hAnsi="Garamond" w:cs="Tahoma"/>
                <w:b/>
                <w:sz w:val="24"/>
                <w:szCs w:val="24"/>
                <w:u w:val="single"/>
              </w:rPr>
            </w:pPr>
          </w:p>
        </w:tc>
      </w:tr>
      <w:tr w:rsidR="00F51AF2" w:rsidRPr="008F5E1D" w14:paraId="354FDEA0" w14:textId="77777777" w:rsidTr="00297BAB">
        <w:tc>
          <w:tcPr>
            <w:tcW w:w="6997" w:type="dxa"/>
          </w:tcPr>
          <w:p w14:paraId="1B8A0827" w14:textId="6163DD51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Powiat</w:t>
            </w:r>
          </w:p>
        </w:tc>
        <w:tc>
          <w:tcPr>
            <w:tcW w:w="6997" w:type="dxa"/>
          </w:tcPr>
          <w:p w14:paraId="196791C4" w14:textId="4F74A5E8" w:rsidR="005F0D4B" w:rsidRPr="008F5E1D" w:rsidRDefault="005F0D4B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A111C6" w:rsidRPr="008F5E1D" w14:paraId="25034DBE" w14:textId="77777777" w:rsidTr="00297BAB">
        <w:tc>
          <w:tcPr>
            <w:tcW w:w="6997" w:type="dxa"/>
          </w:tcPr>
          <w:p w14:paraId="541C7278" w14:textId="3FF0D1DB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Gmina</w:t>
            </w:r>
          </w:p>
        </w:tc>
        <w:tc>
          <w:tcPr>
            <w:tcW w:w="6997" w:type="dxa"/>
          </w:tcPr>
          <w:p w14:paraId="62605755" w14:textId="26EAF8F0" w:rsidR="005F0D4B" w:rsidRPr="008F5E1D" w:rsidRDefault="005F0D4B" w:rsidP="00A111C6">
            <w:pPr>
              <w:jc w:val="both"/>
              <w:rPr>
                <w:rFonts w:ascii="Garamond" w:hAnsi="Garamond" w:cs="Tahoma"/>
                <w:b/>
                <w:sz w:val="24"/>
                <w:szCs w:val="24"/>
                <w:u w:val="single"/>
              </w:rPr>
            </w:pPr>
          </w:p>
        </w:tc>
      </w:tr>
    </w:tbl>
    <w:p w14:paraId="30F23890" w14:textId="77777777" w:rsidR="00B750DC" w:rsidRPr="00897D2A" w:rsidRDefault="00B750DC" w:rsidP="00897D2A"/>
    <w:p w14:paraId="50585EFE" w14:textId="1B123DD8" w:rsidR="005A2863" w:rsidRPr="008F5E1D" w:rsidRDefault="005A2863" w:rsidP="005E4DC6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lastRenderedPageBreak/>
        <w:t xml:space="preserve">D. Zakładka: </w:t>
      </w:r>
      <w:r w:rsidR="003948A7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Projekt – część merytoryczna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941"/>
        <w:gridCol w:w="7088"/>
      </w:tblGrid>
      <w:tr w:rsidR="00F51AF2" w:rsidRPr="008F5E1D" w14:paraId="53579E23" w14:textId="77777777" w:rsidTr="00763705">
        <w:trPr>
          <w:trHeight w:val="641"/>
        </w:trPr>
        <w:tc>
          <w:tcPr>
            <w:tcW w:w="6941" w:type="dxa"/>
          </w:tcPr>
          <w:p w14:paraId="1154B33B" w14:textId="61F594FF" w:rsidR="007A1856" w:rsidRPr="002C4C4A" w:rsidRDefault="00EC1AA1" w:rsidP="00763705">
            <w:pPr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bookmarkStart w:id="19" w:name="_Hlk89106803"/>
            <w:r w:rsidRPr="002C4C4A">
              <w:rPr>
                <w:rFonts w:ascii="Garamond" w:hAnsi="Garamond" w:cs="Tahoma"/>
                <w:b/>
                <w:bCs/>
                <w:sz w:val="24"/>
                <w:szCs w:val="24"/>
              </w:rPr>
              <w:t>Cel Projektu</w:t>
            </w:r>
            <w:r w:rsidRPr="002C4C4A">
              <w:rPr>
                <w:rFonts w:ascii="Garamond" w:hAnsi="Garamond" w:cs="Tahoma"/>
                <w:sz w:val="24"/>
                <w:szCs w:val="24"/>
                <w:lang w:eastAsia="pl-PL"/>
              </w:rPr>
              <w:t xml:space="preserve"> </w:t>
            </w:r>
            <w:r w:rsidR="009722CA" w:rsidRPr="002C4C4A">
              <w:rPr>
                <w:rFonts w:ascii="Garamond" w:hAnsi="Garamond" w:cs="Tahoma"/>
                <w:sz w:val="24"/>
                <w:szCs w:val="24"/>
                <w:lang w:eastAsia="pl-PL"/>
              </w:rPr>
              <w:t>(opis problemu do rozwiązania, stawiane pytania lub hipotezy badawcze)</w:t>
            </w:r>
          </w:p>
        </w:tc>
        <w:tc>
          <w:tcPr>
            <w:tcW w:w="7088" w:type="dxa"/>
          </w:tcPr>
          <w:p w14:paraId="796C85D8" w14:textId="773779AE" w:rsidR="00B33DEB" w:rsidRPr="002C4C4A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2C4C4A">
              <w:rPr>
                <w:rFonts w:ascii="Garamond" w:hAnsi="Garamond" w:cs="Tahoma"/>
                <w:i/>
                <w:iCs/>
                <w:sz w:val="24"/>
                <w:szCs w:val="24"/>
              </w:rPr>
              <w:t>Pole tekstowe, edytowalne, obowiązkowe, max. 5 000 znaków, min. 500 znaków.</w:t>
            </w:r>
          </w:p>
        </w:tc>
      </w:tr>
      <w:tr w:rsidR="00563813" w:rsidRPr="00DB12DA" w14:paraId="507AD6D3" w14:textId="77777777" w:rsidTr="00763705">
        <w:trPr>
          <w:trHeight w:val="641"/>
        </w:trPr>
        <w:tc>
          <w:tcPr>
            <w:tcW w:w="6941" w:type="dxa"/>
          </w:tcPr>
          <w:p w14:paraId="20567E7A" w14:textId="0298A377" w:rsidR="00563813" w:rsidRPr="002C4C4A" w:rsidRDefault="00371C10" w:rsidP="00563813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2C4C4A">
              <w:rPr>
                <w:rFonts w:ascii="Garamond" w:hAnsi="Garamond" w:cs="Tahoma"/>
                <w:b/>
                <w:bCs/>
                <w:sz w:val="24"/>
                <w:szCs w:val="24"/>
              </w:rPr>
              <w:t>Wartość naukowa Projektu</w:t>
            </w:r>
            <w:r w:rsidR="005730C4" w:rsidRPr="002C4C4A">
              <w:rPr>
                <w:rFonts w:ascii="Garamond" w:hAnsi="Garamond" w:cs="Tahoma"/>
                <w:sz w:val="24"/>
                <w:szCs w:val="24"/>
              </w:rPr>
              <w:t xml:space="preserve"> (</w:t>
            </w:r>
            <w:r w:rsidR="0048512C" w:rsidRPr="002C4C4A">
              <w:rPr>
                <w:rFonts w:ascii="Garamond" w:hAnsi="Garamond" w:cs="Tahoma"/>
                <w:sz w:val="24"/>
                <w:szCs w:val="24"/>
              </w:rPr>
              <w:t xml:space="preserve">koncepcja, </w:t>
            </w:r>
            <w:r w:rsidR="00EC6455" w:rsidRPr="002C4C4A">
              <w:rPr>
                <w:rFonts w:ascii="Garamond" w:hAnsi="Garamond" w:cs="Tahoma"/>
                <w:sz w:val="24"/>
                <w:szCs w:val="24"/>
              </w:rPr>
              <w:t>plan i metodologia badań)</w:t>
            </w:r>
          </w:p>
        </w:tc>
        <w:tc>
          <w:tcPr>
            <w:tcW w:w="7088" w:type="dxa"/>
          </w:tcPr>
          <w:p w14:paraId="692FD004" w14:textId="77777777" w:rsidR="005614E5" w:rsidRPr="002C4C4A" w:rsidRDefault="005614E5" w:rsidP="00563813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313EC791" w14:textId="0E2B103E" w:rsidR="00563813" w:rsidRPr="002C4C4A" w:rsidRDefault="00DB12DA" w:rsidP="00933B27">
            <w:pPr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2C4C4A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5 000 znaków, min. 500 znaków </w:t>
            </w:r>
          </w:p>
        </w:tc>
      </w:tr>
      <w:tr w:rsidR="00F51AF2" w:rsidRPr="008F5E1D" w14:paraId="3D6B2467" w14:textId="77777777" w:rsidTr="007F7F9B">
        <w:tc>
          <w:tcPr>
            <w:tcW w:w="6941" w:type="dxa"/>
          </w:tcPr>
          <w:p w14:paraId="635A897E" w14:textId="3136631F" w:rsidR="007A1856" w:rsidRPr="008F5E1D" w:rsidRDefault="00DC2FAD" w:rsidP="00744E2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Z</w:t>
            </w:r>
            <w:r w:rsidR="00671326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 xml:space="preserve">naczenie </w:t>
            </w:r>
            <w:r w:rsidR="00735311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P</w:t>
            </w:r>
            <w:r w:rsidR="00671326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rojektu</w:t>
            </w:r>
            <w:r w:rsidR="00671326" w:rsidRPr="008F5E1D">
              <w:rPr>
                <w:rFonts w:ascii="Garamond" w:hAnsi="Garamond" w:cs="Tahoma"/>
                <w:sz w:val="24"/>
                <w:szCs w:val="24"/>
              </w:rPr>
              <w:t xml:space="preserve"> (dotychczasowy stan wiedzy, uzasadnienie podjęcia problemu badawczego, uzasadnienie nowatorskiego charakteru badań, znaczenie wyników projektu dla rozwoju danej dziedziny naukowej </w:t>
            </w:r>
            <w:r w:rsidR="00DC4483"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</w:tcPr>
          <w:p w14:paraId="23598C61" w14:textId="46ED23A3" w:rsidR="00744E2D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</w:t>
            </w:r>
            <w:r w:rsidR="00621AB0">
              <w:rPr>
                <w:rFonts w:ascii="Garamond" w:hAnsi="Garamond" w:cs="Tahoma"/>
                <w:i/>
                <w:iCs/>
                <w:sz w:val="24"/>
                <w:szCs w:val="24"/>
              </w:rPr>
              <w:t>10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000 znaków, min. 500 znaków.</w:t>
            </w:r>
          </w:p>
        </w:tc>
      </w:tr>
      <w:tr w:rsidR="00F51AF2" w:rsidRPr="008F5E1D" w14:paraId="5B62921A" w14:textId="77777777" w:rsidTr="00744E2D">
        <w:trPr>
          <w:trHeight w:val="1573"/>
        </w:trPr>
        <w:tc>
          <w:tcPr>
            <w:tcW w:w="6941" w:type="dxa"/>
          </w:tcPr>
          <w:p w14:paraId="3FAF1B84" w14:textId="77777777" w:rsidR="001619ED" w:rsidRPr="008F5E1D" w:rsidRDefault="001619ED" w:rsidP="00744E2D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Opis wpływu Projektu na poprawę zdrowia obywateli, w tym na: </w:t>
            </w:r>
          </w:p>
          <w:p w14:paraId="3A11F086" w14:textId="5C8A99AA" w:rsidR="001619ED" w:rsidRPr="008F5E1D" w:rsidRDefault="001619ED" w:rsidP="00744E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ratowanie życia i uzyskanie pełnego wyzdrowienia</w:t>
            </w:r>
            <w:r w:rsidR="000F260D" w:rsidRPr="008F5E1D">
              <w:rPr>
                <w:rFonts w:ascii="Garamond" w:hAnsi="Garamond" w:cs="Tahoma"/>
                <w:sz w:val="24"/>
                <w:szCs w:val="24"/>
              </w:rPr>
              <w:t xml:space="preserve"> i/lub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ratowanie życia i uzyskanie poprawy stanu zdrowia;</w:t>
            </w:r>
          </w:p>
          <w:p w14:paraId="5D450DE2" w14:textId="77777777" w:rsidR="001619ED" w:rsidRPr="008F5E1D" w:rsidRDefault="001619ED" w:rsidP="00744E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zapobiegania przedwczesnemu zgonowi;</w:t>
            </w:r>
          </w:p>
          <w:p w14:paraId="4C1C0073" w14:textId="60B207C6" w:rsidR="00310274" w:rsidRPr="008F5E1D" w:rsidRDefault="001619ED" w:rsidP="00744E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poprawę jakości życia</w:t>
            </w:r>
          </w:p>
        </w:tc>
        <w:tc>
          <w:tcPr>
            <w:tcW w:w="7088" w:type="dxa"/>
          </w:tcPr>
          <w:p w14:paraId="694A1DB5" w14:textId="6003A7A1" w:rsidR="00744E2D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Pole tekstowe, edytowalne, obowiązkowe, max. 1</w:t>
            </w:r>
            <w:r w:rsidR="00A455FD">
              <w:rPr>
                <w:rFonts w:ascii="Garamond" w:hAnsi="Garamond" w:cs="Tahoma"/>
                <w:i/>
                <w:iCs/>
                <w:sz w:val="24"/>
                <w:szCs w:val="24"/>
              </w:rPr>
              <w:t>0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000 znaków, min. 1 </w:t>
            </w:r>
            <w:r w:rsidR="00621AB0">
              <w:rPr>
                <w:rFonts w:ascii="Garamond" w:hAnsi="Garamond" w:cs="Tahoma"/>
                <w:i/>
                <w:iCs/>
                <w:sz w:val="24"/>
                <w:szCs w:val="24"/>
              </w:rPr>
              <w:t>0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00 znaków.</w:t>
            </w:r>
          </w:p>
        </w:tc>
      </w:tr>
    </w:tbl>
    <w:bookmarkEnd w:id="19"/>
    <w:p w14:paraId="321A65F8" w14:textId="260A6EDC" w:rsidR="00EF3BCA" w:rsidRPr="008F5E1D" w:rsidRDefault="00D4742C" w:rsidP="00AB5147">
      <w:pPr>
        <w:pStyle w:val="Nagwek2"/>
        <w:spacing w:before="240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E</w:t>
      </w:r>
      <w:r w:rsidR="00EF3BCA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. Zakładka: </w:t>
      </w:r>
      <w:r w:rsidR="006872D9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Innowacyjność</w:t>
      </w:r>
      <w:r w:rsidR="008C4EB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,</w:t>
      </w:r>
      <w:r w:rsidR="006872D9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prawa własności intelektualnej</w:t>
      </w:r>
      <w:r w:rsidR="008C4EB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oraz uzasadnienie potrzeby realizacji </w:t>
      </w:r>
      <w:r w:rsidR="00342F24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F51AF2" w:rsidRPr="008F5E1D" w14:paraId="5A92F64E" w14:textId="77777777" w:rsidTr="005E4DC6">
        <w:tc>
          <w:tcPr>
            <w:tcW w:w="6941" w:type="dxa"/>
          </w:tcPr>
          <w:p w14:paraId="71B2F89F" w14:textId="73D60706" w:rsidR="009E36E9" w:rsidRPr="008F5E1D" w:rsidRDefault="001619ED" w:rsidP="00474165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innowacyjności Projektu</w:t>
            </w:r>
          </w:p>
        </w:tc>
        <w:tc>
          <w:tcPr>
            <w:tcW w:w="7053" w:type="dxa"/>
          </w:tcPr>
          <w:p w14:paraId="79F8D868" w14:textId="255347F8" w:rsidR="005F0D4B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10 000 znaków, min. </w:t>
            </w:r>
            <w:r w:rsidR="00621AB0">
              <w:rPr>
                <w:rFonts w:ascii="Garamond" w:hAnsi="Garamond" w:cs="Tahoma"/>
                <w:i/>
                <w:iCs/>
                <w:sz w:val="24"/>
                <w:szCs w:val="24"/>
              </w:rPr>
              <w:t>1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000 znaków.</w:t>
            </w:r>
          </w:p>
        </w:tc>
      </w:tr>
      <w:tr w:rsidR="00F51AF2" w:rsidRPr="008F5E1D" w14:paraId="30C0CB57" w14:textId="77777777" w:rsidTr="005E4DC6">
        <w:tc>
          <w:tcPr>
            <w:tcW w:w="6941" w:type="dxa"/>
          </w:tcPr>
          <w:p w14:paraId="52FFF729" w14:textId="6AD89776" w:rsidR="00D4742C" w:rsidRPr="008F5E1D" w:rsidRDefault="00D4742C" w:rsidP="00EF018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Wykaz literatury dotyczącej problematyki </w:t>
            </w:r>
            <w:r w:rsidR="004172DE" w:rsidRPr="008F5E1D">
              <w:rPr>
                <w:rFonts w:ascii="Garamond" w:hAnsi="Garamond" w:cs="Tahoma"/>
                <w:bCs/>
                <w:sz w:val="24"/>
                <w:szCs w:val="24"/>
              </w:rPr>
              <w:t>P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rojektu</w:t>
            </w:r>
          </w:p>
        </w:tc>
        <w:tc>
          <w:tcPr>
            <w:tcW w:w="7053" w:type="dxa"/>
          </w:tcPr>
          <w:p w14:paraId="40B9BE28" w14:textId="3D7E9D70" w:rsidR="00D4742C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Pole tekstowe, edytowalne, obowiązkowe, max. 5 000 znaków, min. 500 znaków.</w:t>
            </w:r>
          </w:p>
        </w:tc>
      </w:tr>
      <w:tr w:rsidR="00F51AF2" w:rsidRPr="008F5E1D" w14:paraId="436C583C" w14:textId="77777777" w:rsidTr="005E4DC6">
        <w:tc>
          <w:tcPr>
            <w:tcW w:w="6941" w:type="dxa"/>
          </w:tcPr>
          <w:p w14:paraId="570F4367" w14:textId="60197E1F" w:rsidR="00EF0182" w:rsidRPr="008F5E1D" w:rsidRDefault="00EF0182" w:rsidP="00EF018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Właściciel praw do wyników Projektu</w:t>
            </w:r>
          </w:p>
        </w:tc>
        <w:tc>
          <w:tcPr>
            <w:tcW w:w="7053" w:type="dxa"/>
          </w:tcPr>
          <w:p w14:paraId="7F999EC1" w14:textId="03BC1BED" w:rsidR="00EF0182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Pole tekstowe, edytowalne, obowiązkowe, max. 5 000 znaków, min. 500 znaków.</w:t>
            </w:r>
          </w:p>
        </w:tc>
      </w:tr>
      <w:tr w:rsidR="00F51AF2" w:rsidRPr="008F5E1D" w14:paraId="4D76B2FB" w14:textId="77777777" w:rsidTr="005E4DC6">
        <w:tc>
          <w:tcPr>
            <w:tcW w:w="6941" w:type="dxa"/>
          </w:tcPr>
          <w:p w14:paraId="2E81D508" w14:textId="0CDAE179" w:rsidR="00EF0182" w:rsidRPr="008F5E1D" w:rsidRDefault="00EF0182" w:rsidP="00EF018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możliwości zastosowania wyników Projektu w systemie ochrony zdrowia</w:t>
            </w:r>
          </w:p>
        </w:tc>
        <w:tc>
          <w:tcPr>
            <w:tcW w:w="7053" w:type="dxa"/>
          </w:tcPr>
          <w:p w14:paraId="45D66893" w14:textId="5DBB01E8" w:rsidR="003C32D1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Pole tekstowe, edytowalne, obowiązkowe, max. 5 000 znaków, min. 1 000 znaków.</w:t>
            </w:r>
          </w:p>
        </w:tc>
      </w:tr>
      <w:tr w:rsidR="00F51AF2" w:rsidRPr="008F5E1D" w14:paraId="2091B42C" w14:textId="77777777" w:rsidTr="005E4DC6">
        <w:tc>
          <w:tcPr>
            <w:tcW w:w="6941" w:type="dxa"/>
          </w:tcPr>
          <w:p w14:paraId="5DBD3062" w14:textId="456C40AF" w:rsidR="00EF0182" w:rsidRPr="008F5E1D" w:rsidRDefault="008341F9" w:rsidP="00EF0182">
            <w:pPr>
              <w:jc w:val="both"/>
              <w:rPr>
                <w:rFonts w:ascii="Garamond" w:hAnsi="Garamond" w:cs="Tahoma"/>
                <w:b/>
                <w:strike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Przewidywane efekty ekonomiczne </w:t>
            </w:r>
          </w:p>
        </w:tc>
        <w:tc>
          <w:tcPr>
            <w:tcW w:w="7053" w:type="dxa"/>
          </w:tcPr>
          <w:p w14:paraId="3DF5FA57" w14:textId="3A998262" w:rsidR="00EF0182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 xml:space="preserve">Pole tekstowe, edytowalne, obowiązkowe, max. 5 000 znaków, min. 1 </w:t>
            </w:r>
            <w:r w:rsidR="00621AB0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0</w:t>
            </w: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00 znaków.</w:t>
            </w:r>
          </w:p>
        </w:tc>
      </w:tr>
    </w:tbl>
    <w:p w14:paraId="61323143" w14:textId="77777777" w:rsidR="00763705" w:rsidRPr="00897D2A" w:rsidRDefault="00763705" w:rsidP="00897D2A"/>
    <w:p w14:paraId="16BB390E" w14:textId="40142DEA" w:rsidR="00D4742C" w:rsidRPr="008F5E1D" w:rsidRDefault="00D4742C" w:rsidP="00D4742C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F. Zakładka: Potencjał Wnioskodawcy do realizacji Projektu (Wnioskodawca lub Lider Konsorcjum oraz Członkowie Konsorcjum)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362556" w:rsidRPr="008F5E1D" w14:paraId="5DD2D2B4" w14:textId="77777777" w:rsidTr="00493A10">
        <w:tc>
          <w:tcPr>
            <w:tcW w:w="6997" w:type="dxa"/>
          </w:tcPr>
          <w:p w14:paraId="6A5CD35B" w14:textId="1B8F10B2" w:rsidR="00362556" w:rsidRPr="008F5E1D" w:rsidRDefault="00362556" w:rsidP="00493A1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Posiadanie przez Wnioskodawcę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zasobów materialnych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niezbędnych do wykonania Projektu</w:t>
            </w:r>
          </w:p>
        </w:tc>
        <w:tc>
          <w:tcPr>
            <w:tcW w:w="6997" w:type="dxa"/>
          </w:tcPr>
          <w:p w14:paraId="06253E47" w14:textId="2C514AF1" w:rsidR="00362556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10 000 znaków, min.  </w:t>
            </w:r>
            <w:r w:rsidR="00A455FD">
              <w:rPr>
                <w:rFonts w:ascii="Garamond" w:hAnsi="Garamond" w:cs="Tahoma"/>
                <w:i/>
                <w:iCs/>
                <w:sz w:val="24"/>
                <w:szCs w:val="24"/>
              </w:rPr>
              <w:t>1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500 znaków.</w:t>
            </w:r>
          </w:p>
        </w:tc>
      </w:tr>
      <w:tr w:rsidR="00362556" w:rsidRPr="008F5E1D" w14:paraId="16384908" w14:textId="77777777" w:rsidTr="00493A10">
        <w:tc>
          <w:tcPr>
            <w:tcW w:w="6997" w:type="dxa"/>
          </w:tcPr>
          <w:p w14:paraId="188D3083" w14:textId="5A8044D2" w:rsidR="00362556" w:rsidRPr="008F5E1D" w:rsidRDefault="00362556" w:rsidP="00493A1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Posiadanie przez Wnioskodawcę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zasobów ludzkich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niezbędnych do wykonania Projektu</w:t>
            </w:r>
          </w:p>
        </w:tc>
        <w:tc>
          <w:tcPr>
            <w:tcW w:w="6997" w:type="dxa"/>
          </w:tcPr>
          <w:p w14:paraId="7B8AC86F" w14:textId="45B4DCB0" w:rsidR="00C94AA6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10 000 znaków, min. </w:t>
            </w:r>
            <w:r w:rsidR="00A455FD">
              <w:rPr>
                <w:rFonts w:ascii="Garamond" w:hAnsi="Garamond" w:cs="Tahoma"/>
                <w:i/>
                <w:iCs/>
                <w:sz w:val="24"/>
                <w:szCs w:val="24"/>
              </w:rPr>
              <w:t>1</w:t>
            </w:r>
            <w:r w:rsidR="00A455FD"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500 znaków.</w:t>
            </w:r>
          </w:p>
        </w:tc>
      </w:tr>
      <w:tr w:rsidR="00A6327E" w:rsidRPr="008F5E1D" w14:paraId="29721AC4" w14:textId="77777777" w:rsidTr="00493A10">
        <w:tc>
          <w:tcPr>
            <w:tcW w:w="6997" w:type="dxa"/>
          </w:tcPr>
          <w:p w14:paraId="397BCBE5" w14:textId="3B6A668C" w:rsidR="00A6327E" w:rsidRPr="008F5E1D" w:rsidRDefault="00A6327E" w:rsidP="00493A1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Kierownik B+R</w:t>
            </w:r>
          </w:p>
          <w:p w14:paraId="2098CDC8" w14:textId="7A3709BC" w:rsidR="00A6327E" w:rsidRPr="008F5E1D" w:rsidRDefault="00A6327E" w:rsidP="00493A1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Kierownik merytoryczny Projektu</w:t>
            </w:r>
          </w:p>
        </w:tc>
        <w:tc>
          <w:tcPr>
            <w:tcW w:w="6997" w:type="dxa"/>
          </w:tcPr>
          <w:p w14:paraId="211B2549" w14:textId="4EE8B61C" w:rsidR="00A6327E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Pole tekstowe, edytowalne max. 3</w:t>
            </w:r>
            <w:r w:rsidR="00512692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000 znaków, min. 500 znaków.</w:t>
            </w:r>
          </w:p>
        </w:tc>
      </w:tr>
    </w:tbl>
    <w:p w14:paraId="4A910A29" w14:textId="51654F50" w:rsidR="00812580" w:rsidRPr="008F5E1D" w:rsidRDefault="00EF3BCA" w:rsidP="00744E2D">
      <w:pPr>
        <w:pStyle w:val="Nagwek2"/>
        <w:spacing w:before="240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lastRenderedPageBreak/>
        <w:t xml:space="preserve">G. Zakładka: </w:t>
      </w:r>
      <w:r w:rsidR="00D336AD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Zadania </w:t>
      </w:r>
      <w:r w:rsidR="005C0B9F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</w:t>
      </w:r>
      <w:r w:rsidR="0081258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rojektu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941"/>
        <w:gridCol w:w="7088"/>
      </w:tblGrid>
      <w:tr w:rsidR="0082104F" w:rsidRPr="008F5E1D" w14:paraId="758C5DA0" w14:textId="77777777" w:rsidTr="007F7F9B">
        <w:tc>
          <w:tcPr>
            <w:tcW w:w="6941" w:type="dxa"/>
            <w:hideMark/>
          </w:tcPr>
          <w:p w14:paraId="5BA09928" w14:textId="41A3E982" w:rsidR="0082104F" w:rsidRPr="008F5E1D" w:rsidRDefault="00872BDB" w:rsidP="00AB5147">
            <w:pPr>
              <w:pStyle w:val="Nagwek4"/>
              <w:spacing w:before="120" w:after="150" w:line="300" w:lineRule="atLeast"/>
              <w:rPr>
                <w:rFonts w:ascii="Garamond" w:eastAsiaTheme="minorHAnsi" w:hAnsi="Garamond" w:cs="Tahoma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bCs w:val="0"/>
                <w:i w:val="0"/>
                <w:iCs w:val="0"/>
                <w:color w:val="auto"/>
                <w:sz w:val="24"/>
                <w:szCs w:val="24"/>
              </w:rPr>
              <w:t>P</w:t>
            </w:r>
            <w:r w:rsidR="0082104F" w:rsidRPr="008F5E1D">
              <w:rPr>
                <w:rFonts w:ascii="Garamond" w:eastAsiaTheme="minorHAnsi" w:hAnsi="Garamond" w:cs="Tahoma"/>
                <w:bCs w:val="0"/>
                <w:i w:val="0"/>
                <w:iCs w:val="0"/>
                <w:color w:val="auto"/>
                <w:sz w:val="24"/>
                <w:szCs w:val="24"/>
              </w:rPr>
              <w:t>lanowane działania projektowe i sposób ich realizacji</w:t>
            </w:r>
          </w:p>
          <w:p w14:paraId="79A8D516" w14:textId="1B8C92A0" w:rsidR="00AF78DD" w:rsidRPr="008F5E1D" w:rsidRDefault="0082104F" w:rsidP="00CC2ECF">
            <w:pPr>
              <w:pStyle w:val="NormalnyWeb"/>
              <w:spacing w:after="150"/>
              <w:rPr>
                <w:rFonts w:ascii="Garamond" w:eastAsia="SimSun" w:hAnsi="Garamond" w:cs="Tahoma"/>
                <w:kern w:val="1"/>
                <w:lang w:eastAsia="zh-CN"/>
              </w:rPr>
            </w:pPr>
            <w:r w:rsidRPr="008F5E1D">
              <w:rPr>
                <w:rFonts w:ascii="Garamond" w:eastAsia="SimSun" w:hAnsi="Garamond" w:cs="Tahoma"/>
                <w:kern w:val="1"/>
                <w:lang w:eastAsia="zh-CN"/>
              </w:rPr>
              <w:t xml:space="preserve">W tej części proszę zawrzeć działania projektowe. </w:t>
            </w:r>
            <w:r w:rsidR="00CC2ECF" w:rsidRPr="008F5E1D">
              <w:rPr>
                <w:rFonts w:ascii="Garamond" w:eastAsia="SimSun" w:hAnsi="Garamond" w:cs="Tahoma"/>
                <w:kern w:val="1"/>
                <w:lang w:eastAsia="zh-CN"/>
              </w:rPr>
              <w:t>Maksymalnie można zaprojektować do 10 zadań.</w:t>
            </w:r>
          </w:p>
          <w:p w14:paraId="5850E040" w14:textId="23C12C57" w:rsidR="0082104F" w:rsidRPr="008F5E1D" w:rsidRDefault="003948A7" w:rsidP="002C57BB">
            <w:pPr>
              <w:pStyle w:val="NormalnyWeb"/>
              <w:spacing w:after="150"/>
              <w:jc w:val="both"/>
              <w:rPr>
                <w:rFonts w:ascii="Garamond" w:eastAsia="SimSun" w:hAnsi="Garamond" w:cs="Tahoma"/>
                <w:kern w:val="1"/>
                <w:lang w:eastAsia="zh-CN"/>
              </w:rPr>
            </w:pPr>
            <w:r w:rsidRPr="008F5E1D">
              <w:rPr>
                <w:rFonts w:ascii="Garamond" w:eastAsia="SimSun" w:hAnsi="Garamond" w:cs="Tahoma"/>
                <w:kern w:val="1"/>
                <w:lang w:eastAsia="zh-CN"/>
              </w:rPr>
              <w:t>Każde zadanie powinno zawierać co najmniej 1 a maksymalnie 5 zdefiniowanych, sparametryzowanych kamieni milowych</w:t>
            </w:r>
            <w:r w:rsidR="00744E2D">
              <w:rPr>
                <w:rFonts w:ascii="Garamond" w:eastAsia="SimSun" w:hAnsi="Garamond" w:cs="Tahoma"/>
                <w:kern w:val="1"/>
                <w:lang w:eastAsia="zh-CN"/>
              </w:rPr>
              <w:t xml:space="preserve">. </w:t>
            </w:r>
            <w:r w:rsidR="0082104F" w:rsidRPr="008F5E1D">
              <w:rPr>
                <w:rFonts w:ascii="Garamond" w:eastAsia="SimSun" w:hAnsi="Garamond" w:cs="Tahoma"/>
                <w:kern w:val="1"/>
                <w:lang w:eastAsia="zh-CN"/>
              </w:rPr>
              <w:t>Prawidłowe zdefiniowanie kamieni milowych powinno odnosić się do podejmowanych w danym etapie zagadnień badawczych i umożliwiać obiektywną ocenę stopnia osiągnięcia zakładanych w danym etapie celów badawczych.</w:t>
            </w:r>
          </w:p>
        </w:tc>
        <w:tc>
          <w:tcPr>
            <w:tcW w:w="7088" w:type="dxa"/>
          </w:tcPr>
          <w:p w14:paraId="31B7DC54" w14:textId="784F9B57" w:rsidR="0082104F" w:rsidRPr="008F5E1D" w:rsidRDefault="0082104F" w:rsidP="00B557B1">
            <w:pPr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</w:p>
        </w:tc>
      </w:tr>
    </w:tbl>
    <w:p w14:paraId="630D47BC" w14:textId="3A1C64B8" w:rsidR="0082104F" w:rsidRDefault="0082104F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394D4012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031D462D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39C237ED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3C18C432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2E5AFEC6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08559F85" w14:textId="77777777" w:rsidR="00AB5147" w:rsidRPr="008F5E1D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2"/>
        <w:gridCol w:w="4961"/>
      </w:tblGrid>
      <w:tr w:rsidR="00F51AF2" w:rsidRPr="008F5E1D" w14:paraId="0F255BBA" w14:textId="77777777" w:rsidTr="00AB5147">
        <w:trPr>
          <w:trHeight w:val="270"/>
        </w:trPr>
        <w:tc>
          <w:tcPr>
            <w:tcW w:w="3208" w:type="pct"/>
            <w:shd w:val="clear" w:color="auto" w:fill="D9D9D9" w:themeFill="background1" w:themeFillShade="D9"/>
            <w:vAlign w:val="center"/>
          </w:tcPr>
          <w:p w14:paraId="142D4D44" w14:textId="77777777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0" w:name="_Toc5618611"/>
            <w:r w:rsidRPr="008F5E1D">
              <w:rPr>
                <w:rFonts w:ascii="Garamond" w:hAnsi="Garamond" w:cs="Tahoma"/>
                <w:i w:val="0"/>
                <w:szCs w:val="24"/>
              </w:rPr>
              <w:t>Lista zadań</w:t>
            </w:r>
            <w:bookmarkEnd w:id="20"/>
          </w:p>
        </w:tc>
        <w:tc>
          <w:tcPr>
            <w:tcW w:w="1792" w:type="pct"/>
            <w:shd w:val="clear" w:color="auto" w:fill="D9D9D9" w:themeFill="background1" w:themeFillShade="D9"/>
            <w:vAlign w:val="center"/>
          </w:tcPr>
          <w:p w14:paraId="13A72AE5" w14:textId="0B91EB18" w:rsidR="005E3AEB" w:rsidRPr="008F5E1D" w:rsidRDefault="005E3AEB" w:rsidP="00AB5147">
            <w:pPr>
              <w:pStyle w:val="Text3"/>
              <w:spacing w:before="60" w:after="6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F51AF2" w:rsidRPr="008F5E1D" w14:paraId="2E3D6606" w14:textId="77777777" w:rsidTr="00AB5147">
        <w:trPr>
          <w:trHeight w:val="414"/>
        </w:trPr>
        <w:tc>
          <w:tcPr>
            <w:tcW w:w="3208" w:type="pct"/>
            <w:shd w:val="clear" w:color="auto" w:fill="auto"/>
            <w:vAlign w:val="center"/>
          </w:tcPr>
          <w:p w14:paraId="5B248369" w14:textId="707ED221" w:rsidR="005E3AEB" w:rsidRPr="008F5E1D" w:rsidRDefault="005E3AEB" w:rsidP="00AB5147">
            <w:pPr>
              <w:pStyle w:val="Text3"/>
              <w:spacing w:before="60" w:after="60"/>
              <w:ind w:left="0"/>
              <w:jc w:val="left"/>
              <w:rPr>
                <w:rFonts w:ascii="Garamond" w:hAnsi="Garamond" w:cs="Tahoma"/>
                <w:b/>
                <w:i/>
                <w:szCs w:val="24"/>
              </w:rPr>
            </w:pPr>
            <w:r w:rsidRPr="008F5E1D">
              <w:rPr>
                <w:rFonts w:ascii="Garamond" w:hAnsi="Garamond" w:cs="Tahoma"/>
                <w:szCs w:val="24"/>
              </w:rPr>
              <w:t xml:space="preserve"> </w:t>
            </w:r>
            <w:bookmarkStart w:id="21" w:name="_Toc5618612"/>
            <w:r w:rsidRPr="008F5E1D">
              <w:rPr>
                <w:rFonts w:ascii="Garamond" w:hAnsi="Garamond" w:cs="Tahoma"/>
                <w:b/>
                <w:szCs w:val="24"/>
              </w:rPr>
              <w:t>Zadanie nr</w:t>
            </w:r>
            <w:bookmarkEnd w:id="21"/>
            <w:r w:rsidRPr="008F5E1D">
              <w:rPr>
                <w:rFonts w:ascii="Garamond" w:hAnsi="Garamond" w:cs="Tahoma"/>
                <w:b/>
                <w:szCs w:val="24"/>
              </w:rPr>
              <w:t xml:space="preserve"> ….</w:t>
            </w:r>
          </w:p>
        </w:tc>
        <w:tc>
          <w:tcPr>
            <w:tcW w:w="1792" w:type="pct"/>
            <w:vAlign w:val="center"/>
          </w:tcPr>
          <w:p w14:paraId="769E33FD" w14:textId="01063929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ACFE6AB" w14:textId="77777777" w:rsidTr="00AB5147">
        <w:trPr>
          <w:trHeight w:val="283"/>
        </w:trPr>
        <w:tc>
          <w:tcPr>
            <w:tcW w:w="3208" w:type="pct"/>
            <w:shd w:val="clear" w:color="auto" w:fill="auto"/>
            <w:vAlign w:val="center"/>
          </w:tcPr>
          <w:p w14:paraId="35856DB2" w14:textId="62E5AE97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2" w:name="_Toc5618613"/>
            <w:r w:rsidRPr="008F5E1D">
              <w:rPr>
                <w:rFonts w:ascii="Garamond" w:hAnsi="Garamond" w:cs="Tahoma"/>
                <w:i w:val="0"/>
                <w:szCs w:val="24"/>
              </w:rPr>
              <w:lastRenderedPageBreak/>
              <w:t>Nazwa zadania</w:t>
            </w:r>
            <w:bookmarkEnd w:id="22"/>
          </w:p>
        </w:tc>
        <w:tc>
          <w:tcPr>
            <w:tcW w:w="1792" w:type="pct"/>
            <w:vAlign w:val="center"/>
          </w:tcPr>
          <w:p w14:paraId="672D2ACD" w14:textId="66CB9516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EAD85A5" w14:textId="77777777" w:rsidTr="00AB5147">
        <w:trPr>
          <w:trHeight w:val="259"/>
        </w:trPr>
        <w:tc>
          <w:tcPr>
            <w:tcW w:w="3208" w:type="pct"/>
            <w:shd w:val="clear" w:color="auto" w:fill="auto"/>
            <w:vAlign w:val="center"/>
          </w:tcPr>
          <w:p w14:paraId="03D4A6E7" w14:textId="2B6F3162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3" w:name="_Toc5618614"/>
            <w:r w:rsidRPr="008F5E1D">
              <w:rPr>
                <w:rFonts w:ascii="Garamond" w:hAnsi="Garamond" w:cs="Tahoma"/>
                <w:i w:val="0"/>
                <w:szCs w:val="24"/>
              </w:rPr>
              <w:t>Początek okresu realizacji zadania</w:t>
            </w:r>
            <w:bookmarkEnd w:id="23"/>
          </w:p>
        </w:tc>
        <w:tc>
          <w:tcPr>
            <w:tcW w:w="1792" w:type="pct"/>
            <w:vAlign w:val="center"/>
          </w:tcPr>
          <w:p w14:paraId="160D7E28" w14:textId="720AB664" w:rsidR="00DF6D09" w:rsidRPr="008F5E1D" w:rsidRDefault="00DF6D09" w:rsidP="00AB5147">
            <w:pPr>
              <w:spacing w:before="60" w:after="6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22809508" w14:textId="77777777" w:rsidTr="00AB5147">
        <w:trPr>
          <w:trHeight w:val="365"/>
        </w:trPr>
        <w:tc>
          <w:tcPr>
            <w:tcW w:w="3208" w:type="pct"/>
            <w:shd w:val="clear" w:color="auto" w:fill="auto"/>
            <w:vAlign w:val="center"/>
          </w:tcPr>
          <w:p w14:paraId="772E888B" w14:textId="414ACC11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4" w:name="_Toc5618615"/>
            <w:r w:rsidRPr="008F5E1D">
              <w:rPr>
                <w:rFonts w:ascii="Garamond" w:hAnsi="Garamond" w:cs="Tahoma"/>
                <w:i w:val="0"/>
                <w:szCs w:val="24"/>
              </w:rPr>
              <w:t>Zakończenie okresu realizacji zadania</w:t>
            </w:r>
            <w:bookmarkEnd w:id="24"/>
          </w:p>
        </w:tc>
        <w:tc>
          <w:tcPr>
            <w:tcW w:w="1792" w:type="pct"/>
            <w:vAlign w:val="center"/>
          </w:tcPr>
          <w:p w14:paraId="77DADDEC" w14:textId="200401BB" w:rsidR="00DF6D09" w:rsidRPr="008F5E1D" w:rsidRDefault="00DF6D09" w:rsidP="00AB5147">
            <w:pPr>
              <w:spacing w:before="60" w:after="6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345E1772" w14:textId="77777777" w:rsidTr="00AB5147">
        <w:trPr>
          <w:trHeight w:val="338"/>
        </w:trPr>
        <w:tc>
          <w:tcPr>
            <w:tcW w:w="3208" w:type="pct"/>
            <w:shd w:val="clear" w:color="auto" w:fill="auto"/>
            <w:vAlign w:val="center"/>
          </w:tcPr>
          <w:p w14:paraId="3169F372" w14:textId="17677E7E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5" w:name="_Toc5618616"/>
            <w:r w:rsidRPr="008F5E1D">
              <w:rPr>
                <w:rFonts w:ascii="Garamond" w:hAnsi="Garamond" w:cs="Tahoma"/>
                <w:i w:val="0"/>
                <w:szCs w:val="24"/>
              </w:rPr>
              <w:t>Nazwa Wnioskodawcy/Konsorcjanta odpowiedzialnego za realizację zadania</w:t>
            </w:r>
            <w:bookmarkEnd w:id="25"/>
          </w:p>
        </w:tc>
        <w:tc>
          <w:tcPr>
            <w:tcW w:w="1792" w:type="pct"/>
            <w:vAlign w:val="center"/>
          </w:tcPr>
          <w:p w14:paraId="48AD1DD4" w14:textId="54C32FE2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0E2AA5" w:rsidRPr="008F5E1D" w14:paraId="2366E553" w14:textId="77777777" w:rsidTr="00AB5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3E32" w14:textId="2373AA4D" w:rsidR="000E2AA5" w:rsidRPr="008F5E1D" w:rsidRDefault="00F303C5" w:rsidP="00AB5147">
            <w:pPr>
              <w:pStyle w:val="ManualHeading3"/>
              <w:spacing w:before="60" w:after="6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 xml:space="preserve">Typ </w:t>
            </w:r>
            <w:r w:rsidR="00FF1D43" w:rsidRPr="008F5E1D">
              <w:rPr>
                <w:rFonts w:ascii="Garamond" w:hAnsi="Garamond" w:cs="Tahoma"/>
                <w:i w:val="0"/>
                <w:szCs w:val="24"/>
              </w:rPr>
              <w:t xml:space="preserve">działania </w:t>
            </w:r>
            <w:r w:rsidRPr="008F5E1D">
              <w:rPr>
                <w:rFonts w:ascii="Garamond" w:hAnsi="Garamond" w:cs="Tahoma"/>
                <w:i w:val="0"/>
                <w:szCs w:val="24"/>
              </w:rPr>
              <w:t>(r</w:t>
            </w:r>
            <w:r w:rsidR="000E2AA5" w:rsidRPr="008F5E1D">
              <w:rPr>
                <w:rFonts w:ascii="Garamond" w:hAnsi="Garamond" w:cs="Tahoma"/>
                <w:i w:val="0"/>
                <w:szCs w:val="24"/>
              </w:rPr>
              <w:t>odzaj prac</w:t>
            </w:r>
            <w:r w:rsidRPr="008F5E1D">
              <w:rPr>
                <w:rFonts w:ascii="Garamond" w:hAnsi="Garamond" w:cs="Tahoma"/>
                <w:i w:val="0"/>
                <w:szCs w:val="24"/>
              </w:rPr>
              <w:t>)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562D" w14:textId="52C69FDA" w:rsidR="00F303C5" w:rsidRPr="008F5E1D" w:rsidRDefault="00F303C5" w:rsidP="00AB5147">
            <w:pPr>
              <w:spacing w:before="60" w:after="60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402A723E" w14:textId="77777777" w:rsidTr="00AB5147">
        <w:trPr>
          <w:trHeight w:val="386"/>
        </w:trPr>
        <w:tc>
          <w:tcPr>
            <w:tcW w:w="3208" w:type="pct"/>
            <w:shd w:val="clear" w:color="auto" w:fill="auto"/>
            <w:vAlign w:val="center"/>
          </w:tcPr>
          <w:p w14:paraId="2456F0C5" w14:textId="55E3E863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6" w:name="_Toc5618617"/>
            <w:r w:rsidRPr="008F5E1D">
              <w:rPr>
                <w:rFonts w:ascii="Garamond" w:hAnsi="Garamond" w:cs="Tahoma"/>
                <w:i w:val="0"/>
                <w:szCs w:val="24"/>
              </w:rPr>
              <w:t xml:space="preserve">Opis </w:t>
            </w:r>
            <w:r w:rsidR="00EF047F" w:rsidRPr="008F5E1D">
              <w:rPr>
                <w:rFonts w:ascii="Garamond" w:hAnsi="Garamond" w:cs="Tahoma"/>
                <w:i w:val="0"/>
                <w:szCs w:val="24"/>
              </w:rPr>
              <w:t xml:space="preserve">merytoryczny </w:t>
            </w:r>
            <w:r w:rsidRPr="008F5E1D">
              <w:rPr>
                <w:rFonts w:ascii="Garamond" w:hAnsi="Garamond" w:cs="Tahoma"/>
                <w:i w:val="0"/>
                <w:szCs w:val="24"/>
              </w:rPr>
              <w:t>zadania</w:t>
            </w:r>
            <w:bookmarkEnd w:id="26"/>
          </w:p>
        </w:tc>
        <w:tc>
          <w:tcPr>
            <w:tcW w:w="1792" w:type="pct"/>
            <w:vAlign w:val="center"/>
          </w:tcPr>
          <w:p w14:paraId="0883B7AF" w14:textId="09EE4AE7" w:rsidR="00614F00" w:rsidRPr="008F5E1D" w:rsidRDefault="00614F00" w:rsidP="00AB5147">
            <w:pPr>
              <w:spacing w:before="60" w:after="60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5862E67E" w14:textId="77777777" w:rsidTr="00AB5147">
        <w:trPr>
          <w:trHeight w:val="420"/>
        </w:trPr>
        <w:tc>
          <w:tcPr>
            <w:tcW w:w="3208" w:type="pct"/>
            <w:shd w:val="clear" w:color="auto" w:fill="D9D9D9" w:themeFill="background1" w:themeFillShade="D9"/>
            <w:vAlign w:val="center"/>
          </w:tcPr>
          <w:p w14:paraId="7E0D1935" w14:textId="77777777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Kamienie milowe</w:t>
            </w:r>
          </w:p>
        </w:tc>
        <w:tc>
          <w:tcPr>
            <w:tcW w:w="1792" w:type="pct"/>
            <w:shd w:val="clear" w:color="auto" w:fill="D9D9D9" w:themeFill="background1" w:themeFillShade="D9"/>
            <w:vAlign w:val="center"/>
          </w:tcPr>
          <w:p w14:paraId="578D076E" w14:textId="3238D422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160411B" w14:textId="77777777" w:rsidTr="00AB5147">
        <w:trPr>
          <w:trHeight w:val="425"/>
        </w:trPr>
        <w:tc>
          <w:tcPr>
            <w:tcW w:w="3208" w:type="pct"/>
            <w:shd w:val="clear" w:color="auto" w:fill="D9D9D9" w:themeFill="background1" w:themeFillShade="D9"/>
            <w:vAlign w:val="center"/>
          </w:tcPr>
          <w:p w14:paraId="65316050" w14:textId="77777777" w:rsidR="0082104F" w:rsidRPr="008F5E1D" w:rsidRDefault="0082104F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+</w:t>
            </w:r>
          </w:p>
        </w:tc>
        <w:tc>
          <w:tcPr>
            <w:tcW w:w="1792" w:type="pct"/>
            <w:shd w:val="clear" w:color="auto" w:fill="D9D9D9" w:themeFill="background1" w:themeFillShade="D9"/>
            <w:vAlign w:val="center"/>
          </w:tcPr>
          <w:p w14:paraId="2F5A9704" w14:textId="5A311574" w:rsidR="0082104F" w:rsidRPr="008F5E1D" w:rsidRDefault="0082104F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8AF84E8" w14:textId="77777777" w:rsidTr="00AB5147">
        <w:trPr>
          <w:trHeight w:val="418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7BAE" w14:textId="77777777" w:rsidR="0082104F" w:rsidRPr="008F5E1D" w:rsidRDefault="0082104F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  <w:r w:rsidRPr="008F5E1D">
              <w:rPr>
                <w:rFonts w:ascii="Garamond" w:hAnsi="Garamond" w:cs="Tahoma"/>
                <w:b/>
                <w:i w:val="0"/>
                <w:szCs w:val="24"/>
              </w:rPr>
              <w:t>Lp.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5FD" w14:textId="492EEF4C" w:rsidR="0079547B" w:rsidRPr="008F5E1D" w:rsidRDefault="0079547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4743405" w14:textId="77777777" w:rsidTr="00AB5147">
        <w:trPr>
          <w:trHeight w:val="268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A8263" w14:textId="77777777" w:rsidR="0082104F" w:rsidRPr="008F5E1D" w:rsidRDefault="0082104F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  <w:r w:rsidRPr="008F5E1D">
              <w:rPr>
                <w:rFonts w:ascii="Garamond" w:hAnsi="Garamond" w:cs="Tahoma"/>
                <w:b/>
                <w:i w:val="0"/>
                <w:szCs w:val="24"/>
              </w:rPr>
              <w:t>Nazwa kamienia milowego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9B36" w14:textId="3F9319F3" w:rsidR="00AC3A33" w:rsidRPr="008F5E1D" w:rsidRDefault="00AC3A33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0F1355B7" w14:textId="77777777" w:rsidTr="00AB5147">
        <w:trPr>
          <w:trHeight w:val="386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6FA5" w14:textId="51D6B9D8" w:rsidR="0082104F" w:rsidRPr="008F5E1D" w:rsidRDefault="00B06C84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Wartość parametru</w:t>
            </w:r>
            <w:r w:rsidR="0082104F" w:rsidRPr="008F5E1D">
              <w:rPr>
                <w:rFonts w:ascii="Garamond" w:hAnsi="Garamond" w:cs="Tahoma"/>
                <w:i w:val="0"/>
                <w:szCs w:val="24"/>
              </w:rPr>
              <w:t xml:space="preserve"> kamienia milowego</w:t>
            </w:r>
            <w:r w:rsidR="00343BB4" w:rsidRPr="008F5E1D">
              <w:rPr>
                <w:rFonts w:ascii="Garamond" w:hAnsi="Garamond" w:cs="Tahoma"/>
                <w:i w:val="0"/>
                <w:szCs w:val="24"/>
              </w:rPr>
              <w:t xml:space="preserve"> wraz z jednostką miary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8642" w14:textId="57764A85" w:rsidR="00A66B72" w:rsidRPr="008F5E1D" w:rsidRDefault="00A66B72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2104F" w:rsidRPr="008F5E1D" w14:paraId="026B5D82" w14:textId="77777777" w:rsidTr="00AB5147">
        <w:trPr>
          <w:trHeight w:val="53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08BF" w14:textId="62E1A0DA" w:rsidR="0082104F" w:rsidRPr="008F5E1D" w:rsidRDefault="00343BB4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Planowany termin osiągnięcia kamienia milowego (</w:t>
            </w:r>
            <w:r w:rsidR="00D43351" w:rsidRPr="008F5E1D">
              <w:rPr>
                <w:rFonts w:ascii="Garamond" w:hAnsi="Garamond" w:cs="Tahoma"/>
                <w:i w:val="0"/>
                <w:szCs w:val="24"/>
              </w:rPr>
              <w:t>kwartał</w:t>
            </w:r>
            <w:r w:rsidRPr="008F5E1D">
              <w:rPr>
                <w:rFonts w:ascii="Garamond" w:hAnsi="Garamond" w:cs="Tahoma"/>
                <w:i w:val="0"/>
                <w:szCs w:val="24"/>
              </w:rPr>
              <w:t xml:space="preserve"> realizacji </w:t>
            </w:r>
            <w:r w:rsidR="00C3784C" w:rsidRPr="008F5E1D">
              <w:rPr>
                <w:rFonts w:ascii="Garamond" w:hAnsi="Garamond" w:cs="Tahoma"/>
                <w:i w:val="0"/>
                <w:szCs w:val="24"/>
              </w:rPr>
              <w:t>P</w:t>
            </w:r>
            <w:r w:rsidR="00B33323" w:rsidRPr="008F5E1D">
              <w:rPr>
                <w:rFonts w:ascii="Garamond" w:hAnsi="Garamond" w:cs="Tahoma"/>
                <w:i w:val="0"/>
                <w:szCs w:val="24"/>
              </w:rPr>
              <w:t>rojektu</w:t>
            </w:r>
            <w:r w:rsidRPr="008F5E1D">
              <w:rPr>
                <w:rFonts w:ascii="Garamond" w:hAnsi="Garamond" w:cs="Tahoma"/>
                <w:i w:val="0"/>
                <w:szCs w:val="24"/>
              </w:rPr>
              <w:t>)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DF7C" w14:textId="0254CA81" w:rsidR="00DA6627" w:rsidRPr="008F5E1D" w:rsidRDefault="00DA6627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55F23403" w14:textId="2728C060" w:rsidR="0082104F" w:rsidRPr="008F5E1D" w:rsidRDefault="0082104F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5068"/>
      </w:tblGrid>
      <w:tr w:rsidR="00F51AF2" w:rsidRPr="008F5E1D" w14:paraId="12E571E0" w14:textId="77777777" w:rsidTr="00AB5147">
        <w:tc>
          <w:tcPr>
            <w:tcW w:w="8926" w:type="dxa"/>
            <w:shd w:val="clear" w:color="auto" w:fill="D9D9D9" w:themeFill="background1" w:themeFillShade="D9"/>
          </w:tcPr>
          <w:p w14:paraId="09E555C9" w14:textId="19489BEE" w:rsidR="009A5C91" w:rsidRPr="008F5E1D" w:rsidRDefault="00751B9E" w:rsidP="001F4D25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Koszty aparatury i sprzętu</w:t>
            </w:r>
          </w:p>
        </w:tc>
        <w:tc>
          <w:tcPr>
            <w:tcW w:w="5068" w:type="dxa"/>
            <w:shd w:val="clear" w:color="auto" w:fill="D9D9D9" w:themeFill="background1" w:themeFillShade="D9"/>
          </w:tcPr>
          <w:p w14:paraId="658DFB10" w14:textId="019A29A1" w:rsidR="001A382A" w:rsidRPr="008F5E1D" w:rsidRDefault="001A382A" w:rsidP="001F4D25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5A649E5F" w14:textId="5358B8FF" w:rsidR="009A5C91" w:rsidRPr="008F5E1D" w:rsidRDefault="009A5C91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5068"/>
      </w:tblGrid>
      <w:tr w:rsidR="00F51AF2" w:rsidRPr="008F5E1D" w14:paraId="402E1704" w14:textId="77777777" w:rsidTr="00AB5147">
        <w:tc>
          <w:tcPr>
            <w:tcW w:w="8926" w:type="dxa"/>
            <w:shd w:val="clear" w:color="auto" w:fill="D9D9D9" w:themeFill="background1" w:themeFillShade="D9"/>
          </w:tcPr>
          <w:p w14:paraId="5961B7B4" w14:textId="7206EA30" w:rsidR="009A5C91" w:rsidRPr="008F5E1D" w:rsidRDefault="00751B9E" w:rsidP="001F4D25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A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>paratura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/sprzęt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 posiadan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y</w:t>
            </w:r>
          </w:p>
        </w:tc>
        <w:tc>
          <w:tcPr>
            <w:tcW w:w="5068" w:type="dxa"/>
            <w:shd w:val="clear" w:color="auto" w:fill="D9D9D9" w:themeFill="background1" w:themeFillShade="D9"/>
          </w:tcPr>
          <w:p w14:paraId="14D16576" w14:textId="3937BC57" w:rsidR="009A5C91" w:rsidRPr="008F5E1D" w:rsidRDefault="009A5C91" w:rsidP="001F4D25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953B641" w14:textId="77777777" w:rsidTr="00AB5147">
        <w:tc>
          <w:tcPr>
            <w:tcW w:w="8926" w:type="dxa"/>
          </w:tcPr>
          <w:p w14:paraId="4335C24E" w14:textId="77777777" w:rsidR="001A382A" w:rsidRPr="008F5E1D" w:rsidRDefault="001A382A" w:rsidP="001A382A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bookmarkStart w:id="27" w:name="_Hlk127806239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Nazwa</w:t>
            </w:r>
          </w:p>
        </w:tc>
        <w:tc>
          <w:tcPr>
            <w:tcW w:w="5068" w:type="dxa"/>
          </w:tcPr>
          <w:p w14:paraId="006BF99D" w14:textId="4685E05C" w:rsidR="001A382A" w:rsidRPr="008F5E1D" w:rsidRDefault="001A382A" w:rsidP="001A382A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1A382A" w:rsidRPr="008F5E1D" w14:paraId="1D72FFA0" w14:textId="77777777" w:rsidTr="00AB5147">
        <w:tc>
          <w:tcPr>
            <w:tcW w:w="8926" w:type="dxa"/>
          </w:tcPr>
          <w:p w14:paraId="2B83BAA0" w14:textId="77777777" w:rsidR="001A382A" w:rsidRPr="008F5E1D" w:rsidRDefault="001A382A" w:rsidP="001A382A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Przeznaczenie</w:t>
            </w:r>
          </w:p>
        </w:tc>
        <w:tc>
          <w:tcPr>
            <w:tcW w:w="5068" w:type="dxa"/>
          </w:tcPr>
          <w:p w14:paraId="779B575A" w14:textId="18FD0A3B" w:rsidR="001A382A" w:rsidRPr="008F5E1D" w:rsidRDefault="001A382A" w:rsidP="001A382A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bookmarkEnd w:id="27"/>
    </w:tbl>
    <w:p w14:paraId="19E491BA" w14:textId="77777777" w:rsidR="009A5C91" w:rsidRPr="008F5E1D" w:rsidRDefault="009A5C91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5068"/>
      </w:tblGrid>
      <w:tr w:rsidR="00F51AF2" w:rsidRPr="008F5E1D" w14:paraId="60374881" w14:textId="77777777" w:rsidTr="00AB5147">
        <w:trPr>
          <w:trHeight w:val="53"/>
        </w:trPr>
        <w:tc>
          <w:tcPr>
            <w:tcW w:w="8926" w:type="dxa"/>
            <w:shd w:val="clear" w:color="auto" w:fill="D9D9D9" w:themeFill="background1" w:themeFillShade="D9"/>
          </w:tcPr>
          <w:p w14:paraId="43C35B09" w14:textId="486E70EA" w:rsidR="009A5C91" w:rsidRPr="008F5E1D" w:rsidRDefault="00751B9E" w:rsidP="001F4D25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A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>paratura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/sprzęt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 planowan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y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 do nabycia lub wytworzenia w projekcie</w:t>
            </w:r>
          </w:p>
        </w:tc>
        <w:tc>
          <w:tcPr>
            <w:tcW w:w="5068" w:type="dxa"/>
            <w:shd w:val="clear" w:color="auto" w:fill="D9D9D9" w:themeFill="background1" w:themeFillShade="D9"/>
          </w:tcPr>
          <w:p w14:paraId="38884E79" w14:textId="7790FF55" w:rsidR="009A5C91" w:rsidRPr="008F5E1D" w:rsidRDefault="009A5C91" w:rsidP="001F4D25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51565B71" w14:textId="77777777" w:rsidTr="00AB5147">
        <w:tc>
          <w:tcPr>
            <w:tcW w:w="8926" w:type="dxa"/>
          </w:tcPr>
          <w:p w14:paraId="43E560D1" w14:textId="77777777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Nazwa</w:t>
            </w:r>
          </w:p>
        </w:tc>
        <w:tc>
          <w:tcPr>
            <w:tcW w:w="5068" w:type="dxa"/>
          </w:tcPr>
          <w:p w14:paraId="51C0179A" w14:textId="3AFE20F8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1A382A" w:rsidRPr="008F5E1D" w14:paraId="749EB229" w14:textId="77777777" w:rsidTr="00AB5147">
        <w:tc>
          <w:tcPr>
            <w:tcW w:w="8926" w:type="dxa"/>
          </w:tcPr>
          <w:p w14:paraId="78FED87C" w14:textId="77777777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Przeznaczenie</w:t>
            </w:r>
          </w:p>
        </w:tc>
        <w:tc>
          <w:tcPr>
            <w:tcW w:w="5068" w:type="dxa"/>
          </w:tcPr>
          <w:p w14:paraId="63C41677" w14:textId="42439F5D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</w:tbl>
    <w:p w14:paraId="19CC506B" w14:textId="4E35D8C9" w:rsidR="00296A1B" w:rsidRPr="008F5E1D" w:rsidRDefault="00296A1B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34F1626F" w14:textId="77777777" w:rsidTr="001F4D25">
        <w:tc>
          <w:tcPr>
            <w:tcW w:w="6997" w:type="dxa"/>
            <w:shd w:val="clear" w:color="auto" w:fill="D9D9D9" w:themeFill="background1" w:themeFillShade="D9"/>
          </w:tcPr>
          <w:p w14:paraId="40408B4C" w14:textId="19729048" w:rsidR="009A5C91" w:rsidRPr="008F5E1D" w:rsidRDefault="00984892" w:rsidP="001F4D25">
            <w:pPr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Informacje dodatkowe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005AC2D7" w14:textId="231B3077" w:rsidR="009A5C91" w:rsidRPr="008F5E1D" w:rsidRDefault="009A5C91" w:rsidP="001A382A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3B25E2A" w14:textId="77777777" w:rsidTr="001F4D25">
        <w:tc>
          <w:tcPr>
            <w:tcW w:w="6997" w:type="dxa"/>
          </w:tcPr>
          <w:p w14:paraId="2B5A1C3C" w14:textId="34AD9174" w:rsidR="009A5C91" w:rsidRPr="008F5E1D" w:rsidRDefault="00984892" w:rsidP="001F4D25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podwykonawstwa (jeśli dotyczy)</w:t>
            </w:r>
          </w:p>
        </w:tc>
        <w:tc>
          <w:tcPr>
            <w:tcW w:w="6997" w:type="dxa"/>
          </w:tcPr>
          <w:p w14:paraId="3AF9FED7" w14:textId="651F0884" w:rsidR="00D43351" w:rsidRPr="008F5E1D" w:rsidRDefault="00D43351" w:rsidP="0098489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53B64CE5" w14:textId="77777777" w:rsidTr="00984892">
        <w:tc>
          <w:tcPr>
            <w:tcW w:w="6997" w:type="dxa"/>
            <w:shd w:val="clear" w:color="auto" w:fill="auto"/>
          </w:tcPr>
          <w:p w14:paraId="40B71FB9" w14:textId="53FF4794" w:rsidR="00984892" w:rsidRPr="008F5E1D" w:rsidRDefault="00984892" w:rsidP="00984892">
            <w:pPr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Opis współpracy pomiędzy jednostkami badawczo-rozwojowymi i/lub jednostkami systemu ochrony zdrowia a przedsiębiorcami w ramach prac merytorycznych (jeśli dotyczy)  </w:t>
            </w:r>
          </w:p>
          <w:p w14:paraId="202B98CF" w14:textId="77777777" w:rsidR="009A5C91" w:rsidRPr="008F5E1D" w:rsidRDefault="009A5C91" w:rsidP="00984892">
            <w:pPr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  <w:tc>
          <w:tcPr>
            <w:tcW w:w="6997" w:type="dxa"/>
          </w:tcPr>
          <w:p w14:paraId="43920428" w14:textId="536410D0" w:rsidR="00381F60" w:rsidRPr="008F5E1D" w:rsidRDefault="00381F60" w:rsidP="0098489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18F11A51" w14:textId="77777777" w:rsidTr="008C4EB0">
        <w:tc>
          <w:tcPr>
            <w:tcW w:w="6997" w:type="dxa"/>
            <w:shd w:val="clear" w:color="auto" w:fill="auto"/>
          </w:tcPr>
          <w:p w14:paraId="665FD4A5" w14:textId="77777777" w:rsidR="00984892" w:rsidRPr="008F5E1D" w:rsidRDefault="00984892" w:rsidP="00984892">
            <w:pPr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Ryzyka/zagrożenia/ograniczenia związane z realizacją zadań przewidzianych w Projekcie</w:t>
            </w:r>
          </w:p>
          <w:p w14:paraId="124FB264" w14:textId="4906B371" w:rsidR="003E1EF3" w:rsidRPr="008F5E1D" w:rsidRDefault="003E1EF3" w:rsidP="00984892">
            <w:pPr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  <w:tc>
          <w:tcPr>
            <w:tcW w:w="6997" w:type="dxa"/>
          </w:tcPr>
          <w:p w14:paraId="167B72D5" w14:textId="68AE1472" w:rsidR="003E1EF3" w:rsidRPr="008F5E1D" w:rsidRDefault="003E1EF3" w:rsidP="00C3784C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7140A5B6" w14:textId="77777777" w:rsidR="00443DE9" w:rsidRPr="008F5E1D" w:rsidRDefault="00443DE9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6B30158C" w14:textId="6D27E569" w:rsidR="002774ED" w:rsidRPr="008F5E1D" w:rsidRDefault="002774ED" w:rsidP="00272239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Style w:val="Nagwek2Znak"/>
          <w:rFonts w:ascii="Garamond" w:hAnsi="Garamond" w:cs="Tahoma"/>
          <w:b/>
          <w:bCs/>
          <w:color w:val="auto"/>
          <w:sz w:val="24"/>
          <w:szCs w:val="24"/>
          <w:u w:val="single"/>
        </w:rPr>
        <w:t>H. Zakładka: Harmonogram realizacji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94"/>
      </w:tblGrid>
      <w:tr w:rsidR="002C57BB" w:rsidRPr="008F5E1D" w14:paraId="70138670" w14:textId="77777777" w:rsidTr="002C57BB">
        <w:trPr>
          <w:trHeight w:val="69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7CFF5C0" w14:textId="5C0743CD" w:rsidR="002C57BB" w:rsidRPr="008F5E1D" w:rsidRDefault="002C57BB" w:rsidP="002C57B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Harmonogram realizacji – Wykres Gantta</w:t>
            </w:r>
          </w:p>
        </w:tc>
      </w:tr>
    </w:tbl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791"/>
        <w:gridCol w:w="1790"/>
        <w:gridCol w:w="1790"/>
        <w:gridCol w:w="1790"/>
        <w:gridCol w:w="1790"/>
        <w:gridCol w:w="1790"/>
        <w:gridCol w:w="1790"/>
        <w:gridCol w:w="1463"/>
      </w:tblGrid>
      <w:tr w:rsidR="00F51AF2" w:rsidRPr="008F5E1D" w14:paraId="7565BB29" w14:textId="77777777" w:rsidTr="002C57BB">
        <w:trPr>
          <w:trHeight w:val="833"/>
        </w:trPr>
        <w:tc>
          <w:tcPr>
            <w:tcW w:w="1791" w:type="dxa"/>
            <w:shd w:val="clear" w:color="auto" w:fill="D9D9D9" w:themeFill="background1" w:themeFillShade="D9"/>
          </w:tcPr>
          <w:p w14:paraId="4077C2AB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4D73DFA7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7157F915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56FB9EA7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0E02489C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08A83748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385D77E2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74CCF1D0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… itd. max. 12 kolumn</w:t>
            </w:r>
          </w:p>
        </w:tc>
      </w:tr>
      <w:tr w:rsidR="00F51AF2" w:rsidRPr="008F5E1D" w14:paraId="7370E5AE" w14:textId="77777777" w:rsidTr="002774ED">
        <w:trPr>
          <w:trHeight w:val="417"/>
        </w:trPr>
        <w:tc>
          <w:tcPr>
            <w:tcW w:w="13994" w:type="dxa"/>
            <w:gridSpan w:val="8"/>
          </w:tcPr>
          <w:p w14:paraId="5ACA04CF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>Zadanie nr [nr zadania]: [nazwa zadania]</w:t>
            </w:r>
          </w:p>
          <w:p w14:paraId="641ACE80" w14:textId="20C91C99" w:rsidR="002774ED" w:rsidRPr="008F5E1D" w:rsidRDefault="002774ED" w:rsidP="00B557B1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</w:p>
        </w:tc>
      </w:tr>
      <w:tr w:rsidR="00F51AF2" w:rsidRPr="008F5E1D" w14:paraId="785FD3D1" w14:textId="77777777" w:rsidTr="002C57BB">
        <w:trPr>
          <w:trHeight w:val="488"/>
        </w:trPr>
        <w:tc>
          <w:tcPr>
            <w:tcW w:w="1791" w:type="dxa"/>
          </w:tcPr>
          <w:p w14:paraId="4D28349A" w14:textId="542A3E41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1A76E378" w14:textId="5A53993A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5E013F2B" w14:textId="0B266093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0E146E2" w14:textId="5059412E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0D694C62" w14:textId="2CA1A590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1BA3FDE2" w14:textId="5731CD66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D4F7601" w14:textId="144C8909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C6EF953" w14:textId="5E8AF7AD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15E01DB8" w14:textId="77777777" w:rsidTr="002774ED">
        <w:trPr>
          <w:trHeight w:val="451"/>
        </w:trPr>
        <w:tc>
          <w:tcPr>
            <w:tcW w:w="13994" w:type="dxa"/>
            <w:gridSpan w:val="8"/>
          </w:tcPr>
          <w:p w14:paraId="3F5408BD" w14:textId="0C2EA56B" w:rsidR="009C4C69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 xml:space="preserve">Kamień milowy [dla danego zadania]: [nazwa kamienia milowego] </w:t>
            </w:r>
          </w:p>
        </w:tc>
      </w:tr>
      <w:tr w:rsidR="002774ED" w:rsidRPr="008F5E1D" w14:paraId="64CF95A6" w14:textId="77777777" w:rsidTr="00CA5896">
        <w:trPr>
          <w:trHeight w:val="755"/>
        </w:trPr>
        <w:tc>
          <w:tcPr>
            <w:tcW w:w="1791" w:type="dxa"/>
          </w:tcPr>
          <w:p w14:paraId="51E0D444" w14:textId="65AB9C61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393C05ED" w14:textId="10714D35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4EBC2B0A" w14:textId="1C5F55F5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23CC0596" w14:textId="17330BFB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64FF14FF" w14:textId="6FE3F4CB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28D55BBF" w14:textId="35A401C0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1C2D7173" w14:textId="3EB80BA8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1666120F" w14:textId="6361EC6D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</w:tbl>
    <w:p w14:paraId="0AACF718" w14:textId="77777777" w:rsidR="002774ED" w:rsidRPr="008F5E1D" w:rsidRDefault="002774ED" w:rsidP="002774ED">
      <w:pPr>
        <w:jc w:val="both"/>
        <w:rPr>
          <w:rFonts w:ascii="Garamond" w:hAnsi="Garamond" w:cs="Tahoma"/>
          <w:sz w:val="24"/>
          <w:szCs w:val="24"/>
        </w:rPr>
      </w:pPr>
    </w:p>
    <w:p w14:paraId="407246F4" w14:textId="5B79DC00" w:rsidR="002774ED" w:rsidRPr="008F5E1D" w:rsidRDefault="00997751" w:rsidP="002774ED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I.</w:t>
      </w:r>
      <w:r w:rsidR="002774ED"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I. Zakładka: Budżet Projektu</w:t>
      </w:r>
    </w:p>
    <w:p w14:paraId="7B18E789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2"/>
        <w:gridCol w:w="5811"/>
      </w:tblGrid>
      <w:tr w:rsidR="00F51AF2" w:rsidRPr="008F5E1D" w14:paraId="6F1866A0" w14:textId="77777777" w:rsidTr="008901EC">
        <w:trPr>
          <w:trHeight w:val="690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05777E5D" w14:textId="77777777" w:rsidR="002774ED" w:rsidRPr="008F5E1D" w:rsidRDefault="002774ED" w:rsidP="002774ED">
            <w:pPr>
              <w:rPr>
                <w:rFonts w:ascii="Garamond" w:eastAsia="Calibri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lastRenderedPageBreak/>
              <w:t>Informacje ogólne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5437788C" w14:textId="77777777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Nazwa sekcji</w:t>
            </w:r>
          </w:p>
        </w:tc>
      </w:tr>
      <w:tr w:rsidR="00F51AF2" w:rsidRPr="008F5E1D" w14:paraId="7FADCCA6" w14:textId="77777777" w:rsidTr="008901EC">
        <w:trPr>
          <w:trHeight w:val="690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60B2D" w14:textId="5CC15E7A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W poniższej części </w:t>
            </w:r>
            <w:r w:rsidR="007F6588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niosku należy określić planowane koszty dla każdego zdefiniowanego wcześniej zadania</w:t>
            </w:r>
            <w:r w:rsidR="0089388F" w:rsidRPr="008F5E1D">
              <w:rPr>
                <w:rFonts w:ascii="Garamond" w:hAnsi="Garamond" w:cs="Tahoma"/>
                <w:sz w:val="24"/>
                <w:szCs w:val="24"/>
              </w:rPr>
              <w:t>,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biorąc pod uwagę okres realizacji danego zadania.</w:t>
            </w:r>
          </w:p>
          <w:p w14:paraId="4C878B59" w14:textId="77777777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Jeżeli dane zadanie nie wymaga kosztów, można usunąć wpis przy danym zadaniu.</w:t>
            </w:r>
          </w:p>
          <w:p w14:paraId="06F9B28C" w14:textId="77777777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Jeżeli dane zadanie wiąże się z większą ilością kosztów, można dodać kolejne wiersze przy danym zadaniu.</w:t>
            </w:r>
          </w:p>
          <w:p w14:paraId="344356D6" w14:textId="38609F78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Dla </w:t>
            </w:r>
            <w:r w:rsidR="00544DF4" w:rsidRPr="008F5E1D">
              <w:rPr>
                <w:rFonts w:ascii="Garamond" w:hAnsi="Garamond" w:cs="Tahoma"/>
                <w:sz w:val="24"/>
                <w:szCs w:val="24"/>
              </w:rPr>
              <w:t xml:space="preserve">każdego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kosztu należy podać:</w:t>
            </w:r>
          </w:p>
          <w:p w14:paraId="16672F81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Nazwę kosztu</w:t>
            </w:r>
          </w:p>
          <w:p w14:paraId="0F962096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Kategorię kosztu</w:t>
            </w:r>
          </w:p>
          <w:p w14:paraId="0D6CE13A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Podmiot, do którego przyporządkowana jest dana pozycja kosztowa (Wnioskodawca jednopodmiotowy/Lider Konsorcjum /Członek Konsorcjum)</w:t>
            </w:r>
          </w:p>
          <w:p w14:paraId="6B61835A" w14:textId="4F880274" w:rsidR="00B50EEB" w:rsidRPr="008F5E1D" w:rsidRDefault="002774ED" w:rsidP="00B50EEB">
            <w:pPr>
              <w:pStyle w:val="Akapitzlist"/>
              <w:numPr>
                <w:ilvl w:val="0"/>
                <w:numId w:val="85"/>
              </w:num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Opis sposobu kalkulacji kosztu - należy opisać, w jaki sposób dokonano kalkulacji. Opis sposobu kalkulacji kosztu powinien odnosić się do koszt</w:t>
            </w:r>
            <w:r w:rsidR="007F75CD" w:rsidRPr="008F5E1D">
              <w:rPr>
                <w:rFonts w:ascii="Garamond" w:hAnsi="Garamond" w:cs="Tahoma"/>
                <w:sz w:val="24"/>
                <w:szCs w:val="24"/>
              </w:rPr>
              <w:t xml:space="preserve">u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całkowit</w:t>
            </w:r>
            <w:r w:rsidR="007F75CD" w:rsidRPr="008F5E1D">
              <w:rPr>
                <w:rFonts w:ascii="Garamond" w:hAnsi="Garamond" w:cs="Tahoma"/>
                <w:sz w:val="24"/>
                <w:szCs w:val="24"/>
              </w:rPr>
              <w:t>ego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pozycji. Prosimy o precyzyjny opis sposobu kalkulacji, który będzie potwierdzał całkowit</w:t>
            </w:r>
            <w:r w:rsidR="007F75CD" w:rsidRPr="008F5E1D">
              <w:rPr>
                <w:rFonts w:ascii="Garamond" w:hAnsi="Garamond" w:cs="Tahoma"/>
                <w:sz w:val="24"/>
                <w:szCs w:val="24"/>
              </w:rPr>
              <w:t>ą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wartoś</w:t>
            </w:r>
            <w:r w:rsidR="00B50EEB" w:rsidRPr="008F5E1D">
              <w:rPr>
                <w:rFonts w:ascii="Garamond" w:hAnsi="Garamond" w:cs="Tahoma"/>
                <w:sz w:val="24"/>
                <w:szCs w:val="24"/>
              </w:rPr>
              <w:t>ć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danej pozycji budżetowej</w:t>
            </w:r>
            <w:r w:rsidR="00B50EEB" w:rsidRPr="008F5E1D">
              <w:rPr>
                <w:rFonts w:ascii="Garamond" w:hAnsi="Garamond" w:cs="Tahoma"/>
                <w:sz w:val="24"/>
                <w:szCs w:val="24"/>
              </w:rPr>
              <w:t>, np.:</w:t>
            </w:r>
          </w:p>
          <w:p w14:paraId="16F90630" w14:textId="0D5BB42D" w:rsidR="00B50EEB" w:rsidRPr="008F5E1D" w:rsidRDefault="00B50EEB" w:rsidP="00555656">
            <w:pPr>
              <w:pStyle w:val="Akapitzlist"/>
              <w:ind w:left="1116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 przypadku kategorii „Wynagrodzenia” należy wskazać planowaną ilość stanowisk, formę zaangażowania, wysokość wynagrodzenia, okres ponoszenia kosztu.</w:t>
            </w:r>
          </w:p>
          <w:p w14:paraId="7F7F7412" w14:textId="3027A9E8" w:rsidR="002774ED" w:rsidRPr="008F5E1D" w:rsidRDefault="00B50EEB" w:rsidP="005966C8">
            <w:pPr>
              <w:pStyle w:val="Akapitzlist"/>
              <w:ind w:left="1116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 przypadku kategorii „</w:t>
            </w:r>
            <w:r w:rsidR="008B37B5" w:rsidRPr="008F5E1D">
              <w:rPr>
                <w:rFonts w:ascii="Garamond" w:hAnsi="Garamond" w:cs="Tahoma"/>
                <w:sz w:val="24"/>
                <w:szCs w:val="24"/>
              </w:rPr>
              <w:t>Koszty aparatury i sprzętu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”, należy wymienić składowe kosztu (o ile dotyczy).</w:t>
            </w:r>
          </w:p>
          <w:p w14:paraId="5794CE6C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Charakter wsparcia – należy podać, czy wsparcie objęte jest zasadami pomocy publicznej – jeśli tak, w polu należy wybrać „Pomoc publiczna”, jeśli nie należy wybrać – „Nie dotyczy”;</w:t>
            </w:r>
          </w:p>
          <w:p w14:paraId="02BFF70E" w14:textId="49FE3C3E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lastRenderedPageBreak/>
              <w:t xml:space="preserve">VAT </w:t>
            </w:r>
            <w:r w:rsidR="007F4E28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- </w:t>
            </w:r>
            <w:r w:rsidR="00C44D2E" w:rsidRPr="008F5E1D">
              <w:rPr>
                <w:rFonts w:ascii="Garamond" w:eastAsia="Calibri" w:hAnsi="Garamond" w:cs="Tahoma"/>
                <w:sz w:val="24"/>
                <w:szCs w:val="24"/>
              </w:rPr>
              <w:t>wydatek kwalifikowany, jeśli zgodnie z odrębnymi przepisami Wnioskodawcy nie przysługuje prawo do jego zwrotu lub odliczenia oraz jeśli podatek ten został naliczony w związku z poniesionymi wydatkami kwalifikowanymi</w:t>
            </w:r>
            <w:r w:rsidR="00344527" w:rsidRPr="008F5E1D">
              <w:rPr>
                <w:rFonts w:ascii="Garamond" w:eastAsia="Calibri" w:hAnsi="Garamond" w:cs="Tahoma"/>
                <w:sz w:val="24"/>
                <w:szCs w:val="24"/>
              </w:rPr>
              <w:t>.</w:t>
            </w:r>
          </w:p>
          <w:p w14:paraId="19758431" w14:textId="4C41A3B3" w:rsidR="002774ED" w:rsidRPr="008F5E1D" w:rsidRDefault="002774ED" w:rsidP="002774ED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% dofinansowania – należy wybrać z przedziału od 0% do 100% mając na uwadze, że intensywność wsparcia uzależniona jest od wielkości przedsiębiorstwa i rodzaju prac (</w:t>
            </w:r>
            <w:r w:rsidR="005D2381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badania podstawowe,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badania przemysłowe,) – dotyczy podmiotów o statusie przedsiębiorcy. Pozostałe podmioty (spełniające definicję organizacji prowadzącej badania i upowszechniającej wiedzę) wybierają 100%</w:t>
            </w:r>
          </w:p>
          <w:p w14:paraId="2A40C6DC" w14:textId="2EAAC591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Prosimy zwrócić uwagę, aby planowane wydatki znalazły uzasadnienie w przedstawionym harmonogramie </w:t>
            </w:r>
            <w:r w:rsidR="00D450E7" w:rsidRPr="008F5E1D">
              <w:rPr>
                <w:rFonts w:ascii="Garamond" w:hAnsi="Garamond" w:cs="Tahoma"/>
                <w:sz w:val="24"/>
                <w:szCs w:val="24"/>
              </w:rPr>
              <w:t>działań/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zadań w Projekcie.</w:t>
            </w:r>
          </w:p>
          <w:p w14:paraId="00FE0C18" w14:textId="77777777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Można dodać maksymalnie 100 pozycji kosztowych.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A9E75" w14:textId="7D707CD8" w:rsidR="002774ED" w:rsidRPr="008F5E1D" w:rsidRDefault="002774ED" w:rsidP="002774ED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38CD3DB2" w14:textId="77777777" w:rsidTr="00890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574458EA" w14:textId="77777777" w:rsidR="002774ED" w:rsidRPr="008F5E1D" w:rsidRDefault="002774ED" w:rsidP="002774ED">
            <w:pPr>
              <w:keepNext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lastRenderedPageBreak/>
              <w:t>Kalkulacja kosztów zadań w Projekcie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7413DB34" w14:textId="000FFD3D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60600138" w14:textId="77777777" w:rsidTr="008901EC">
        <w:trPr>
          <w:trHeight w:val="389"/>
        </w:trPr>
        <w:tc>
          <w:tcPr>
            <w:tcW w:w="2922" w:type="pct"/>
            <w:shd w:val="clear" w:color="auto" w:fill="C00000"/>
            <w:vAlign w:val="center"/>
          </w:tcPr>
          <w:p w14:paraId="34C4AD68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Budżet zadania</w:t>
            </w:r>
          </w:p>
        </w:tc>
        <w:tc>
          <w:tcPr>
            <w:tcW w:w="2078" w:type="pct"/>
            <w:shd w:val="clear" w:color="auto" w:fill="C00000"/>
            <w:vAlign w:val="center"/>
          </w:tcPr>
          <w:p w14:paraId="783D3D27" w14:textId="0072B3C1" w:rsidR="002774ED" w:rsidRPr="008F5E1D" w:rsidRDefault="002774ED" w:rsidP="002774ED">
            <w:pPr>
              <w:spacing w:after="0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361A43F1" w14:textId="77777777" w:rsidTr="008901EC">
        <w:trPr>
          <w:trHeight w:val="409"/>
        </w:trPr>
        <w:tc>
          <w:tcPr>
            <w:tcW w:w="2922" w:type="pct"/>
            <w:shd w:val="clear" w:color="auto" w:fill="auto"/>
            <w:vAlign w:val="center"/>
          </w:tcPr>
          <w:p w14:paraId="5E1BAB84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Zadanie nr [nr zadania]: [Nazwa zadania]</w:t>
            </w:r>
          </w:p>
        </w:tc>
        <w:tc>
          <w:tcPr>
            <w:tcW w:w="2078" w:type="pct"/>
            <w:vAlign w:val="center"/>
          </w:tcPr>
          <w:p w14:paraId="668FCF8D" w14:textId="4B669522" w:rsidR="002774ED" w:rsidRPr="008F5E1D" w:rsidRDefault="002774ED" w:rsidP="002774ED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2774ED" w:rsidRPr="008F5E1D" w14:paraId="52E81D1F" w14:textId="77777777" w:rsidTr="008901EC">
        <w:trPr>
          <w:trHeight w:val="414"/>
        </w:trPr>
        <w:tc>
          <w:tcPr>
            <w:tcW w:w="2922" w:type="pct"/>
            <w:shd w:val="clear" w:color="auto" w:fill="auto"/>
            <w:vAlign w:val="center"/>
          </w:tcPr>
          <w:p w14:paraId="28AD47B9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Rodzaj prac</w:t>
            </w:r>
          </w:p>
        </w:tc>
        <w:tc>
          <w:tcPr>
            <w:tcW w:w="2078" w:type="pct"/>
            <w:vAlign w:val="center"/>
          </w:tcPr>
          <w:p w14:paraId="1AA54F83" w14:textId="39740C51" w:rsidR="002774ED" w:rsidRPr="008F5E1D" w:rsidRDefault="002774ED" w:rsidP="002774ED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672AE531" w14:textId="77777777" w:rsidTr="008901EC">
        <w:trPr>
          <w:trHeight w:val="278"/>
        </w:trPr>
        <w:tc>
          <w:tcPr>
            <w:tcW w:w="2922" w:type="pct"/>
            <w:shd w:val="clear" w:color="auto" w:fill="D9D9D9"/>
            <w:vAlign w:val="center"/>
          </w:tcPr>
          <w:p w14:paraId="20F0AA80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2078" w:type="pct"/>
            <w:shd w:val="clear" w:color="auto" w:fill="D9D9D9"/>
            <w:vAlign w:val="center"/>
          </w:tcPr>
          <w:p w14:paraId="21A58D4F" w14:textId="3DD5DA7F" w:rsidR="002774ED" w:rsidRPr="008F5E1D" w:rsidRDefault="002774ED" w:rsidP="002774ED">
            <w:pPr>
              <w:spacing w:after="0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D450E7" w:rsidRPr="008F5E1D" w14:paraId="15EB6F9D" w14:textId="77777777" w:rsidTr="009E5AA3">
        <w:trPr>
          <w:trHeight w:val="396"/>
        </w:trPr>
        <w:tc>
          <w:tcPr>
            <w:tcW w:w="2922" w:type="pct"/>
            <w:shd w:val="clear" w:color="auto" w:fill="auto"/>
            <w:vAlign w:val="center"/>
          </w:tcPr>
          <w:p w14:paraId="73A76C4D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Lp.</w:t>
            </w:r>
          </w:p>
        </w:tc>
        <w:tc>
          <w:tcPr>
            <w:tcW w:w="2078" w:type="pct"/>
            <w:vAlign w:val="center"/>
          </w:tcPr>
          <w:p w14:paraId="78F2CE90" w14:textId="70A74BB9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785527DB" w14:textId="77777777" w:rsidTr="008901EC">
        <w:trPr>
          <w:trHeight w:val="417"/>
        </w:trPr>
        <w:tc>
          <w:tcPr>
            <w:tcW w:w="2922" w:type="pct"/>
            <w:shd w:val="clear" w:color="auto" w:fill="auto"/>
            <w:vAlign w:val="center"/>
          </w:tcPr>
          <w:p w14:paraId="042592E9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Nazwa kosztu</w:t>
            </w:r>
          </w:p>
        </w:tc>
        <w:tc>
          <w:tcPr>
            <w:tcW w:w="2078" w:type="pct"/>
            <w:vAlign w:val="center"/>
          </w:tcPr>
          <w:p w14:paraId="3081A2F4" w14:textId="5D10E0E1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656C0C82" w14:textId="77777777" w:rsidTr="009E5AA3">
        <w:trPr>
          <w:trHeight w:val="1969"/>
        </w:trPr>
        <w:tc>
          <w:tcPr>
            <w:tcW w:w="2922" w:type="pct"/>
            <w:shd w:val="clear" w:color="auto" w:fill="auto"/>
            <w:vAlign w:val="center"/>
          </w:tcPr>
          <w:p w14:paraId="75E6E5C1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Kategoria kosztu</w:t>
            </w:r>
          </w:p>
        </w:tc>
        <w:tc>
          <w:tcPr>
            <w:tcW w:w="2078" w:type="pct"/>
            <w:vAlign w:val="center"/>
          </w:tcPr>
          <w:p w14:paraId="16D8FCA0" w14:textId="77777777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Lista rozwijana, wartości do wyboru:</w:t>
            </w:r>
          </w:p>
          <w:p w14:paraId="1D603508" w14:textId="77777777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bookmarkStart w:id="28" w:name="_Hlk181270526"/>
            <w:r w:rsidRPr="008F5E1D">
              <w:rPr>
                <w:rFonts w:ascii="Garamond" w:eastAsia="Calibri" w:hAnsi="Garamond" w:cs="Tahoma"/>
                <w:sz w:val="24"/>
                <w:szCs w:val="24"/>
              </w:rPr>
              <w:t>Wynagrodzenia</w:t>
            </w:r>
          </w:p>
          <w:p w14:paraId="0EDF4282" w14:textId="77777777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Koszty podwykonawstwa</w:t>
            </w:r>
          </w:p>
          <w:p w14:paraId="26073D76" w14:textId="77777777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Koszty aparatury i sprzętu</w:t>
            </w:r>
          </w:p>
          <w:p w14:paraId="2EFCF9EB" w14:textId="3DC3D0BE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Pozostałe koszty bezpośrednie</w:t>
            </w:r>
            <w:r w:rsidR="001B7FA6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(merytoryczne)</w:t>
            </w:r>
          </w:p>
          <w:p w14:paraId="0A1BBE9C" w14:textId="3344C0CC" w:rsidR="00D450E7" w:rsidRPr="008F5E1D" w:rsidRDefault="001B7FA6" w:rsidP="00B557B1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Pozostałe koszty bezpośrednie</w:t>
            </w:r>
            <w:r w:rsidR="008B37B5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(</w:t>
            </w:r>
            <w:r w:rsidR="008B37B5" w:rsidRPr="008F5E1D">
              <w:rPr>
                <w:rFonts w:ascii="Garamond" w:eastAsia="Calibri" w:hAnsi="Garamond" w:cs="Tahoma"/>
                <w:sz w:val="24"/>
                <w:szCs w:val="24"/>
              </w:rPr>
              <w:t>administracyjne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)</w:t>
            </w:r>
            <w:bookmarkEnd w:id="28"/>
          </w:p>
        </w:tc>
      </w:tr>
      <w:tr w:rsidR="00D450E7" w:rsidRPr="008F5E1D" w14:paraId="1D84B470" w14:textId="77777777" w:rsidTr="008901EC">
        <w:trPr>
          <w:trHeight w:val="690"/>
        </w:trPr>
        <w:tc>
          <w:tcPr>
            <w:tcW w:w="2922" w:type="pct"/>
            <w:shd w:val="clear" w:color="auto" w:fill="auto"/>
            <w:vAlign w:val="center"/>
          </w:tcPr>
          <w:p w14:paraId="7D28CD03" w14:textId="0D2AEF15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Podmiot, do którego przyporządkowana jest pozycja kosztowa (Wnioskodawca jednopodmiotowy /Lider Konsorcjum/</w:t>
            </w:r>
            <w:r w:rsidR="002C57BB"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c</w:t>
            </w: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złonek Konsorcjum)</w:t>
            </w:r>
          </w:p>
        </w:tc>
        <w:tc>
          <w:tcPr>
            <w:tcW w:w="2078" w:type="pct"/>
            <w:vAlign w:val="center"/>
          </w:tcPr>
          <w:p w14:paraId="42C86984" w14:textId="3ABBA6D8" w:rsidR="008D50A2" w:rsidRPr="008F5E1D" w:rsidRDefault="008D50A2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02E2D27A" w14:textId="77777777" w:rsidTr="008901EC">
        <w:trPr>
          <w:trHeight w:val="450"/>
        </w:trPr>
        <w:tc>
          <w:tcPr>
            <w:tcW w:w="2922" w:type="pct"/>
            <w:shd w:val="clear" w:color="auto" w:fill="auto"/>
            <w:vAlign w:val="center"/>
          </w:tcPr>
          <w:p w14:paraId="6D2CACD6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Opis sposobu kalkulacji kosztu</w:t>
            </w:r>
          </w:p>
        </w:tc>
        <w:tc>
          <w:tcPr>
            <w:tcW w:w="2078" w:type="pct"/>
            <w:vAlign w:val="center"/>
          </w:tcPr>
          <w:p w14:paraId="42B7090B" w14:textId="229AEC82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0834B0F1" w14:textId="77777777" w:rsidTr="008901EC">
        <w:trPr>
          <w:trHeight w:val="690"/>
        </w:trPr>
        <w:tc>
          <w:tcPr>
            <w:tcW w:w="2922" w:type="pct"/>
            <w:shd w:val="clear" w:color="auto" w:fill="auto"/>
            <w:vAlign w:val="center"/>
          </w:tcPr>
          <w:p w14:paraId="52B13FE0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Charakter wsparcia</w:t>
            </w:r>
          </w:p>
        </w:tc>
        <w:tc>
          <w:tcPr>
            <w:tcW w:w="2078" w:type="pct"/>
            <w:vAlign w:val="center"/>
          </w:tcPr>
          <w:p w14:paraId="63F54A3C" w14:textId="77777777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Lista wyboru: </w:t>
            </w:r>
          </w:p>
          <w:p w14:paraId="1FF537DC" w14:textId="32F30A9B" w:rsidR="00D450E7" w:rsidRPr="008F5E1D" w:rsidRDefault="00D450E7" w:rsidP="00D450E7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Pomoc publiczna</w:t>
            </w:r>
          </w:p>
          <w:p w14:paraId="2B055FB0" w14:textId="32F6B40B" w:rsidR="00D450E7" w:rsidRPr="008F5E1D" w:rsidRDefault="00D450E7" w:rsidP="00D450E7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Nie dotyczy</w:t>
            </w:r>
          </w:p>
        </w:tc>
      </w:tr>
      <w:tr w:rsidR="00C075FF" w:rsidRPr="008F5E1D" w14:paraId="187191DD" w14:textId="77777777" w:rsidTr="009E5AA3">
        <w:trPr>
          <w:trHeight w:val="526"/>
        </w:trPr>
        <w:tc>
          <w:tcPr>
            <w:tcW w:w="2922" w:type="pct"/>
            <w:shd w:val="clear" w:color="auto" w:fill="auto"/>
            <w:vAlign w:val="center"/>
          </w:tcPr>
          <w:p w14:paraId="6874C465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 xml:space="preserve">Wartość kosztu kwalifikowalnego /pozycji </w:t>
            </w:r>
          </w:p>
        </w:tc>
        <w:tc>
          <w:tcPr>
            <w:tcW w:w="2078" w:type="pct"/>
            <w:vAlign w:val="center"/>
          </w:tcPr>
          <w:p w14:paraId="159BE374" w14:textId="22389EEB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  <w:shd w:val="clear" w:color="auto" w:fill="FFFFFF"/>
              </w:rPr>
            </w:pPr>
          </w:p>
        </w:tc>
      </w:tr>
      <w:tr w:rsidR="00C075FF" w:rsidRPr="008F5E1D" w14:paraId="47569186" w14:textId="77777777" w:rsidTr="008901EC">
        <w:trPr>
          <w:trHeight w:val="576"/>
        </w:trPr>
        <w:tc>
          <w:tcPr>
            <w:tcW w:w="2922" w:type="pct"/>
            <w:shd w:val="clear" w:color="auto" w:fill="auto"/>
            <w:vAlign w:val="center"/>
          </w:tcPr>
          <w:p w14:paraId="57F59204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 xml:space="preserve">Kwalifikowalna kwota VAT </w:t>
            </w:r>
          </w:p>
        </w:tc>
        <w:tc>
          <w:tcPr>
            <w:tcW w:w="2078" w:type="pct"/>
            <w:vAlign w:val="center"/>
          </w:tcPr>
          <w:p w14:paraId="3B5858E1" w14:textId="00DBF9A1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C075FF" w:rsidRPr="008F5E1D" w14:paraId="3EF287F7" w14:textId="77777777" w:rsidTr="008901EC">
        <w:trPr>
          <w:trHeight w:val="444"/>
        </w:trPr>
        <w:tc>
          <w:tcPr>
            <w:tcW w:w="2922" w:type="pct"/>
            <w:shd w:val="clear" w:color="auto" w:fill="auto"/>
            <w:vAlign w:val="center"/>
          </w:tcPr>
          <w:p w14:paraId="5F198DBB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% dofinansowania</w:t>
            </w:r>
          </w:p>
        </w:tc>
        <w:tc>
          <w:tcPr>
            <w:tcW w:w="2078" w:type="pct"/>
            <w:vAlign w:val="center"/>
          </w:tcPr>
          <w:p w14:paraId="475FBD6B" w14:textId="1C9B077E" w:rsidR="00C075FF" w:rsidRPr="008F5E1D" w:rsidRDefault="00C075FF" w:rsidP="00C075FF">
            <w:pPr>
              <w:spacing w:after="0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C075FF" w:rsidRPr="008F5E1D" w14:paraId="30E767B5" w14:textId="77777777" w:rsidTr="008901EC">
        <w:trPr>
          <w:trHeight w:val="520"/>
        </w:trPr>
        <w:tc>
          <w:tcPr>
            <w:tcW w:w="2922" w:type="pct"/>
            <w:shd w:val="clear" w:color="auto" w:fill="auto"/>
            <w:vAlign w:val="center"/>
          </w:tcPr>
          <w:p w14:paraId="7956DD41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lastRenderedPageBreak/>
              <w:t xml:space="preserve">Dofinansowanie </w:t>
            </w:r>
          </w:p>
        </w:tc>
        <w:tc>
          <w:tcPr>
            <w:tcW w:w="2078" w:type="pct"/>
            <w:vAlign w:val="center"/>
          </w:tcPr>
          <w:p w14:paraId="182A7C18" w14:textId="027B3A41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C075FF" w:rsidRPr="008F5E1D" w14:paraId="4CFD92FA" w14:textId="77777777" w:rsidTr="008901EC">
        <w:trPr>
          <w:trHeight w:val="414"/>
        </w:trPr>
        <w:tc>
          <w:tcPr>
            <w:tcW w:w="2922" w:type="pct"/>
            <w:shd w:val="clear" w:color="auto" w:fill="auto"/>
            <w:vAlign w:val="center"/>
          </w:tcPr>
          <w:p w14:paraId="38824D11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 xml:space="preserve">Wkład własny </w:t>
            </w:r>
          </w:p>
        </w:tc>
        <w:tc>
          <w:tcPr>
            <w:tcW w:w="2078" w:type="pct"/>
            <w:vAlign w:val="center"/>
          </w:tcPr>
          <w:p w14:paraId="3B83DE8D" w14:textId="4C767C0C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2774ED" w:rsidRPr="008F5E1D" w14:paraId="4D656BB3" w14:textId="77777777" w:rsidTr="008901EC">
        <w:trPr>
          <w:trHeight w:val="420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97F3" w14:textId="77777777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  <w:shd w:val="clear" w:color="auto" w:fill="FFFFFF"/>
                <w:lang w:eastAsia="en-GB"/>
              </w:rPr>
              <w:t xml:space="preserve">Koszt kwalifikowalny zadania  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979" w14:textId="77777777" w:rsidR="002774ED" w:rsidRPr="008F5E1D" w:rsidRDefault="002774ED" w:rsidP="00176A5D">
            <w:pPr>
              <w:spacing w:line="254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B87FA39" w14:textId="77777777" w:rsidR="00C81680" w:rsidRPr="008F5E1D" w:rsidRDefault="00C81680" w:rsidP="002774ED">
      <w:pPr>
        <w:rPr>
          <w:rFonts w:ascii="Garamond" w:hAnsi="Garamond" w:cs="Tahoma"/>
          <w:sz w:val="24"/>
          <w:szCs w:val="24"/>
        </w:rPr>
      </w:pPr>
    </w:p>
    <w:p w14:paraId="1217F525" w14:textId="36BDB569" w:rsidR="006E095A" w:rsidRPr="008F5E1D" w:rsidRDefault="00997751" w:rsidP="006E095A">
      <w:pPr>
        <w:keepNext/>
        <w:keepLines/>
        <w:spacing w:before="40" w:after="0"/>
        <w:outlineLvl w:val="1"/>
        <w:rPr>
          <w:rStyle w:val="Nagwek2Znak"/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Style w:val="Nagwek2Znak"/>
          <w:rFonts w:ascii="Garamond" w:hAnsi="Garamond" w:cs="Tahoma"/>
          <w:b/>
          <w:color w:val="auto"/>
          <w:sz w:val="24"/>
          <w:szCs w:val="24"/>
          <w:u w:val="single"/>
        </w:rPr>
        <w:t>II.I. Zakładka: Podsumowanie budżetu</w:t>
      </w:r>
    </w:p>
    <w:p w14:paraId="4E6108A9" w14:textId="77777777" w:rsidR="00997751" w:rsidRPr="008F5E1D" w:rsidRDefault="00997751" w:rsidP="002774ED">
      <w:pPr>
        <w:rPr>
          <w:rFonts w:ascii="Garamond" w:hAnsi="Garamond" w:cs="Tahoma"/>
          <w:sz w:val="24"/>
          <w:szCs w:val="24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1"/>
        <w:gridCol w:w="3944"/>
        <w:gridCol w:w="2217"/>
        <w:gridCol w:w="2078"/>
        <w:gridCol w:w="1258"/>
      </w:tblGrid>
      <w:tr w:rsidR="002C57BB" w:rsidRPr="008F5E1D" w14:paraId="16E7ADDC" w14:textId="77777777" w:rsidTr="00FE7B54">
        <w:trPr>
          <w:trHeight w:val="521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677F3A2D" w14:textId="4EE8D794" w:rsidR="002C57BB" w:rsidRPr="008F5E1D" w:rsidRDefault="002C57BB" w:rsidP="002C57B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bookmarkStart w:id="29" w:name="_Hlk94171199"/>
            <w:r w:rsidRPr="008F5E1D">
              <w:rPr>
                <w:rFonts w:ascii="Garamond" w:hAnsi="Garamond" w:cs="Tahoma"/>
                <w:sz w:val="24"/>
                <w:szCs w:val="24"/>
              </w:rPr>
              <w:t>Całkowity budżet Projektu Wnioskodawca jednopodmiotowy / Lider Konsorcjum w podziale na źródła finansowania i rodzaje prac</w:t>
            </w:r>
            <w:bookmarkEnd w:id="29"/>
          </w:p>
        </w:tc>
      </w:tr>
      <w:tr w:rsidR="00744E2D" w:rsidRPr="008F5E1D" w14:paraId="6B0291DB" w14:textId="77777777" w:rsidTr="00FE7B54">
        <w:tblPrEx>
          <w:tblCellMar>
            <w:left w:w="70" w:type="dxa"/>
            <w:right w:w="70" w:type="dxa"/>
          </w:tblCellMar>
        </w:tblPrEx>
        <w:trPr>
          <w:trHeight w:val="612"/>
        </w:trPr>
        <w:tc>
          <w:tcPr>
            <w:tcW w:w="1581" w:type="pct"/>
            <w:vMerge w:val="restart"/>
            <w:shd w:val="clear" w:color="auto" w:fill="C00000"/>
            <w:vAlign w:val="center"/>
            <w:hideMark/>
          </w:tcPr>
          <w:p w14:paraId="6CD46879" w14:textId="1074C4FF" w:rsidR="00744E2D" w:rsidRPr="00744E2D" w:rsidRDefault="00744E2D" w:rsidP="002774ED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 xml:space="preserve">Rodzaje prac  </w:t>
            </w:r>
          </w:p>
        </w:tc>
        <w:tc>
          <w:tcPr>
            <w:tcW w:w="3419" w:type="pct"/>
            <w:gridSpan w:val="4"/>
            <w:shd w:val="clear" w:color="auto" w:fill="C00000"/>
            <w:vAlign w:val="center"/>
            <w:hideMark/>
          </w:tcPr>
          <w:p w14:paraId="2BB8C8F8" w14:textId="71A66DD5" w:rsidR="00744E2D" w:rsidRPr="008F5E1D" w:rsidRDefault="00744E2D" w:rsidP="002774ED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Wnioskodawca jednopodmiotowy / Lider Konsorcjum:</w:t>
            </w:r>
          </w:p>
        </w:tc>
      </w:tr>
      <w:tr w:rsidR="00744E2D" w:rsidRPr="008F5E1D" w14:paraId="287AE77A" w14:textId="77777777" w:rsidTr="00FE7B54">
        <w:tblPrEx>
          <w:tblCellMar>
            <w:left w:w="70" w:type="dxa"/>
            <w:right w:w="70" w:type="dxa"/>
          </w:tblCellMar>
        </w:tblPrEx>
        <w:trPr>
          <w:trHeight w:val="322"/>
        </w:trPr>
        <w:tc>
          <w:tcPr>
            <w:tcW w:w="1581" w:type="pct"/>
            <w:vMerge/>
            <w:vAlign w:val="center"/>
            <w:hideMark/>
          </w:tcPr>
          <w:p w14:paraId="5E760CB9" w14:textId="77777777" w:rsidR="00744E2D" w:rsidRPr="008F5E1D" w:rsidRDefault="00744E2D" w:rsidP="003948A7">
            <w:pPr>
              <w:spacing w:after="0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20" w:type="pct"/>
            <w:shd w:val="clear" w:color="auto" w:fill="C00000"/>
            <w:hideMark/>
          </w:tcPr>
          <w:p w14:paraId="71D30872" w14:textId="0FECA865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kwalifikowalne</w:t>
            </w:r>
          </w:p>
        </w:tc>
        <w:tc>
          <w:tcPr>
            <w:tcW w:w="798" w:type="pct"/>
            <w:shd w:val="clear" w:color="auto" w:fill="C00000"/>
            <w:hideMark/>
          </w:tcPr>
          <w:p w14:paraId="47F7E531" w14:textId="253C5B45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748" w:type="pct"/>
            <w:shd w:val="clear" w:color="auto" w:fill="C00000"/>
            <w:hideMark/>
          </w:tcPr>
          <w:p w14:paraId="0C20524F" w14:textId="13D89E42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wkład własny</w:t>
            </w:r>
          </w:p>
        </w:tc>
        <w:tc>
          <w:tcPr>
            <w:tcW w:w="453" w:type="pct"/>
            <w:shd w:val="clear" w:color="auto" w:fill="C00000"/>
            <w:hideMark/>
          </w:tcPr>
          <w:p w14:paraId="4F025B71" w14:textId="79E2550C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% </w:t>
            </w:r>
          </w:p>
        </w:tc>
      </w:tr>
      <w:tr w:rsidR="00744E2D" w:rsidRPr="008F5E1D" w14:paraId="2238AD5C" w14:textId="77777777" w:rsidTr="00FE7B54">
        <w:tblPrEx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1581" w:type="pct"/>
            <w:shd w:val="clear" w:color="auto" w:fill="C00000"/>
            <w:vAlign w:val="center"/>
            <w:hideMark/>
          </w:tcPr>
          <w:p w14:paraId="24E0C5EC" w14:textId="7C405C50" w:rsidR="00744E2D" w:rsidRPr="00744E2D" w:rsidRDefault="00744E2D" w:rsidP="002774ED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podstawowe</w:t>
            </w:r>
          </w:p>
        </w:tc>
        <w:tc>
          <w:tcPr>
            <w:tcW w:w="1420" w:type="pct"/>
          </w:tcPr>
          <w:p w14:paraId="5E15C3A0" w14:textId="35A4914D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03FEC99D" w14:textId="52CDA0F4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60894282" w14:textId="27A3D275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0CC95118" w14:textId="6F9AFB33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44E2D" w:rsidRPr="008F5E1D" w14:paraId="4EB8444D" w14:textId="77777777" w:rsidTr="00FE7B54">
        <w:tblPrEx>
          <w:tblCellMar>
            <w:left w:w="70" w:type="dxa"/>
            <w:right w:w="70" w:type="dxa"/>
          </w:tblCellMar>
        </w:tblPrEx>
        <w:trPr>
          <w:trHeight w:val="288"/>
        </w:trPr>
        <w:tc>
          <w:tcPr>
            <w:tcW w:w="1581" w:type="pct"/>
            <w:shd w:val="clear" w:color="auto" w:fill="C00000"/>
            <w:vAlign w:val="center"/>
          </w:tcPr>
          <w:p w14:paraId="7FBF142F" w14:textId="34A454F6" w:rsidR="00744E2D" w:rsidRPr="008F5E1D" w:rsidRDefault="00744E2D" w:rsidP="002774ED">
            <w:pPr>
              <w:spacing w:after="0" w:line="240" w:lineRule="auto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przemysłowe</w:t>
            </w:r>
          </w:p>
        </w:tc>
        <w:tc>
          <w:tcPr>
            <w:tcW w:w="1420" w:type="pct"/>
          </w:tcPr>
          <w:p w14:paraId="60764430" w14:textId="4D506CFE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3422D29C" w14:textId="2E5350D3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36F6771A" w14:textId="1E5E9A54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2843DE6A" w14:textId="49CB7BF1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44E2D" w:rsidRPr="008F5E1D" w14:paraId="10A5038F" w14:textId="77777777" w:rsidTr="00FE7B54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1581" w:type="pct"/>
            <w:shd w:val="clear" w:color="auto" w:fill="C00000"/>
            <w:vAlign w:val="center"/>
            <w:hideMark/>
          </w:tcPr>
          <w:p w14:paraId="0DA13A06" w14:textId="6CDA732F" w:rsidR="00744E2D" w:rsidRPr="00744E2D" w:rsidRDefault="00744E2D" w:rsidP="002774ED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wartość:</w:t>
            </w:r>
          </w:p>
        </w:tc>
        <w:tc>
          <w:tcPr>
            <w:tcW w:w="1420" w:type="pct"/>
            <w:shd w:val="clear" w:color="auto" w:fill="C00000"/>
            <w:vAlign w:val="center"/>
          </w:tcPr>
          <w:p w14:paraId="7D3BAB0D" w14:textId="6BA2C255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  <w:shd w:val="clear" w:color="auto" w:fill="C00000"/>
          </w:tcPr>
          <w:p w14:paraId="751E1EBC" w14:textId="30F6157A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C00000"/>
          </w:tcPr>
          <w:p w14:paraId="1F8E0CCF" w14:textId="0A03057C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  <w:shd w:val="clear" w:color="auto" w:fill="C00000"/>
          </w:tcPr>
          <w:p w14:paraId="278E1414" w14:textId="4A6B1B4C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120D448E" w14:textId="77777777" w:rsidR="00FE7B54" w:rsidRDefault="00FE7B54" w:rsidP="002774ED">
      <w:pPr>
        <w:rPr>
          <w:rFonts w:ascii="Garamond" w:hAnsi="Garamond" w:cs="Tahoma"/>
          <w:sz w:val="24"/>
          <w:szCs w:val="24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3805"/>
        <w:gridCol w:w="2217"/>
        <w:gridCol w:w="2078"/>
        <w:gridCol w:w="1258"/>
      </w:tblGrid>
      <w:tr w:rsidR="00FE7B54" w:rsidRPr="008F5E1D" w14:paraId="192C5684" w14:textId="77777777" w:rsidTr="000C1C5B">
        <w:trPr>
          <w:trHeight w:val="521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4ECFE90C" w14:textId="28915383" w:rsidR="00FE7B54" w:rsidRPr="008F5E1D" w:rsidRDefault="00FE7B54" w:rsidP="000C1C5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Całkowity budżet Projektu w podziale na </w:t>
            </w:r>
            <w:r w:rsidRPr="00FE7B54">
              <w:rPr>
                <w:rFonts w:ascii="Garamond" w:hAnsi="Garamond" w:cs="Tahoma"/>
                <w:b/>
                <w:sz w:val="24"/>
                <w:szCs w:val="24"/>
              </w:rPr>
              <w:t xml:space="preserve">źródła finansowania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i rodzaje prac</w:t>
            </w:r>
          </w:p>
        </w:tc>
      </w:tr>
      <w:tr w:rsidR="00FE7B54" w:rsidRPr="008F5E1D" w14:paraId="3FD6DA37" w14:textId="77777777" w:rsidTr="00FE7B54">
        <w:tblPrEx>
          <w:tblCellMar>
            <w:left w:w="70" w:type="dxa"/>
            <w:right w:w="70" w:type="dxa"/>
          </w:tblCellMar>
        </w:tblPrEx>
        <w:trPr>
          <w:trHeight w:val="612"/>
        </w:trPr>
        <w:tc>
          <w:tcPr>
            <w:tcW w:w="1631" w:type="pct"/>
            <w:vMerge w:val="restart"/>
            <w:shd w:val="clear" w:color="auto" w:fill="C00000"/>
            <w:vAlign w:val="center"/>
            <w:hideMark/>
          </w:tcPr>
          <w:p w14:paraId="54FFC1AC" w14:textId="77777777" w:rsidR="00FE7B54" w:rsidRPr="00744E2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 xml:space="preserve">Rodzaje prac  </w:t>
            </w:r>
          </w:p>
        </w:tc>
        <w:tc>
          <w:tcPr>
            <w:tcW w:w="3369" w:type="pct"/>
            <w:gridSpan w:val="4"/>
            <w:shd w:val="clear" w:color="auto" w:fill="C00000"/>
            <w:vAlign w:val="center"/>
            <w:hideMark/>
          </w:tcPr>
          <w:p w14:paraId="72B5B467" w14:textId="73413AEA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X:</w:t>
            </w:r>
          </w:p>
        </w:tc>
      </w:tr>
      <w:tr w:rsidR="00FE7B54" w:rsidRPr="008F5E1D" w14:paraId="1F289D2A" w14:textId="77777777" w:rsidTr="00FE7B54">
        <w:tblPrEx>
          <w:tblCellMar>
            <w:left w:w="70" w:type="dxa"/>
            <w:right w:w="70" w:type="dxa"/>
          </w:tblCellMar>
        </w:tblPrEx>
        <w:trPr>
          <w:trHeight w:val="322"/>
        </w:trPr>
        <w:tc>
          <w:tcPr>
            <w:tcW w:w="1631" w:type="pct"/>
            <w:vMerge/>
            <w:vAlign w:val="center"/>
            <w:hideMark/>
          </w:tcPr>
          <w:p w14:paraId="307E4121" w14:textId="77777777" w:rsidR="00FE7B54" w:rsidRPr="008F5E1D" w:rsidRDefault="00FE7B54" w:rsidP="000C1C5B">
            <w:pPr>
              <w:spacing w:after="0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0" w:type="pct"/>
            <w:shd w:val="clear" w:color="auto" w:fill="C00000"/>
            <w:hideMark/>
          </w:tcPr>
          <w:p w14:paraId="76955DF6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kwalifikowalne</w:t>
            </w:r>
          </w:p>
        </w:tc>
        <w:tc>
          <w:tcPr>
            <w:tcW w:w="798" w:type="pct"/>
            <w:shd w:val="clear" w:color="auto" w:fill="C00000"/>
            <w:hideMark/>
          </w:tcPr>
          <w:p w14:paraId="5B429170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748" w:type="pct"/>
            <w:shd w:val="clear" w:color="auto" w:fill="C00000"/>
            <w:hideMark/>
          </w:tcPr>
          <w:p w14:paraId="23D26542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wkład własny</w:t>
            </w:r>
          </w:p>
        </w:tc>
        <w:tc>
          <w:tcPr>
            <w:tcW w:w="453" w:type="pct"/>
            <w:shd w:val="clear" w:color="auto" w:fill="C00000"/>
            <w:hideMark/>
          </w:tcPr>
          <w:p w14:paraId="59835A36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% </w:t>
            </w:r>
          </w:p>
        </w:tc>
      </w:tr>
      <w:tr w:rsidR="00FE7B54" w:rsidRPr="008F5E1D" w14:paraId="03E051E7" w14:textId="77777777" w:rsidTr="00FE7B54">
        <w:tblPrEx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1631" w:type="pct"/>
            <w:shd w:val="clear" w:color="auto" w:fill="C00000"/>
            <w:vAlign w:val="center"/>
            <w:hideMark/>
          </w:tcPr>
          <w:p w14:paraId="74221C09" w14:textId="77777777" w:rsidR="00FE7B54" w:rsidRPr="00744E2D" w:rsidRDefault="00FE7B54" w:rsidP="000C1C5B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podstawowe</w:t>
            </w:r>
          </w:p>
        </w:tc>
        <w:tc>
          <w:tcPr>
            <w:tcW w:w="1370" w:type="pct"/>
          </w:tcPr>
          <w:p w14:paraId="5B9A85EC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521083ED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5EA20917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0943AA13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E7B54" w:rsidRPr="008F5E1D" w14:paraId="699DC6FA" w14:textId="77777777" w:rsidTr="00FE7B54">
        <w:tblPrEx>
          <w:tblCellMar>
            <w:left w:w="70" w:type="dxa"/>
            <w:right w:w="70" w:type="dxa"/>
          </w:tblCellMar>
        </w:tblPrEx>
        <w:trPr>
          <w:trHeight w:val="288"/>
        </w:trPr>
        <w:tc>
          <w:tcPr>
            <w:tcW w:w="1631" w:type="pct"/>
            <w:shd w:val="clear" w:color="auto" w:fill="C00000"/>
            <w:vAlign w:val="center"/>
          </w:tcPr>
          <w:p w14:paraId="4FB2CAD5" w14:textId="77777777" w:rsidR="00FE7B54" w:rsidRPr="008F5E1D" w:rsidRDefault="00FE7B54" w:rsidP="000C1C5B">
            <w:pPr>
              <w:spacing w:after="0" w:line="240" w:lineRule="auto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przemysłowe</w:t>
            </w:r>
          </w:p>
        </w:tc>
        <w:tc>
          <w:tcPr>
            <w:tcW w:w="1370" w:type="pct"/>
          </w:tcPr>
          <w:p w14:paraId="191C24E6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67C04506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5624DD3B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5F480968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E7B54" w:rsidRPr="008F5E1D" w14:paraId="7471C1B0" w14:textId="77777777" w:rsidTr="00FE7B54">
        <w:tblPrEx>
          <w:tblCellMar>
            <w:left w:w="70" w:type="dxa"/>
            <w:right w:w="70" w:type="dxa"/>
          </w:tblCellMar>
        </w:tblPrEx>
        <w:trPr>
          <w:trHeight w:val="322"/>
        </w:trPr>
        <w:tc>
          <w:tcPr>
            <w:tcW w:w="1631" w:type="pct"/>
            <w:shd w:val="clear" w:color="auto" w:fill="C00000"/>
            <w:vAlign w:val="center"/>
            <w:hideMark/>
          </w:tcPr>
          <w:p w14:paraId="64E749BF" w14:textId="77777777" w:rsidR="00FE7B54" w:rsidRPr="00744E2D" w:rsidRDefault="00FE7B54" w:rsidP="000C1C5B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wartość:</w:t>
            </w:r>
          </w:p>
        </w:tc>
        <w:tc>
          <w:tcPr>
            <w:tcW w:w="1370" w:type="pct"/>
            <w:shd w:val="clear" w:color="auto" w:fill="C00000"/>
            <w:vAlign w:val="center"/>
          </w:tcPr>
          <w:p w14:paraId="180517EE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  <w:shd w:val="clear" w:color="auto" w:fill="C00000"/>
          </w:tcPr>
          <w:p w14:paraId="1673BC63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C00000"/>
          </w:tcPr>
          <w:p w14:paraId="710EDAE8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  <w:shd w:val="clear" w:color="auto" w:fill="C00000"/>
          </w:tcPr>
          <w:p w14:paraId="61F0F848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1CBF3DA0" w14:textId="77777777" w:rsidR="00FE7B54" w:rsidRPr="008F5E1D" w:rsidRDefault="00FE7B54" w:rsidP="002774ED">
      <w:pPr>
        <w:rPr>
          <w:rFonts w:ascii="Garamond" w:hAnsi="Garamond" w:cs="Tahom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8901EC" w:rsidRPr="008F5E1D" w14:paraId="46AB97CB" w14:textId="77777777" w:rsidTr="009E5AA3">
        <w:trPr>
          <w:trHeight w:val="7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E122A" w14:textId="5B5A9CBA" w:rsidR="008901EC" w:rsidRPr="008F5E1D" w:rsidRDefault="008901EC" w:rsidP="00FE7B54">
            <w:pPr>
              <w:keepNext/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lastRenderedPageBreak/>
              <w:t>Całkowity budżet Projektu według kategorii kosztów kwalifikowalnych</w:t>
            </w:r>
          </w:p>
        </w:tc>
      </w:tr>
    </w:tbl>
    <w:tbl>
      <w:tblPr>
        <w:tblStyle w:val="Tabela-Siatka11"/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837"/>
        <w:gridCol w:w="2411"/>
        <w:gridCol w:w="2125"/>
        <w:gridCol w:w="2128"/>
        <w:gridCol w:w="2265"/>
        <w:gridCol w:w="2234"/>
      </w:tblGrid>
      <w:tr w:rsidR="00F51AF2" w:rsidRPr="008F5E1D" w14:paraId="202BAD5A" w14:textId="77777777" w:rsidTr="002774ED">
        <w:trPr>
          <w:trHeight w:val="360"/>
        </w:trPr>
        <w:tc>
          <w:tcPr>
            <w:tcW w:w="5000" w:type="pct"/>
            <w:gridSpan w:val="6"/>
            <w:shd w:val="clear" w:color="auto" w:fill="C00000"/>
            <w:noWrap/>
            <w:hideMark/>
          </w:tcPr>
          <w:p w14:paraId="5438C007" w14:textId="77777777" w:rsidR="002774ED" w:rsidRPr="008F5E1D" w:rsidRDefault="002774ED" w:rsidP="002774ED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Całkowity budżet Projektu według kategorii kosztów kwalifikowalnych:</w:t>
            </w:r>
          </w:p>
        </w:tc>
      </w:tr>
      <w:tr w:rsidR="00F51AF2" w:rsidRPr="008F5E1D" w14:paraId="0F219D64" w14:textId="77777777" w:rsidTr="008901EC">
        <w:trPr>
          <w:trHeight w:val="546"/>
        </w:trPr>
        <w:tc>
          <w:tcPr>
            <w:tcW w:w="1013" w:type="pct"/>
            <w:shd w:val="clear" w:color="auto" w:fill="C00000"/>
            <w:hideMark/>
          </w:tcPr>
          <w:p w14:paraId="46A6233F" w14:textId="77777777" w:rsidR="002774ED" w:rsidRPr="008F5E1D" w:rsidRDefault="002774ED" w:rsidP="002774ED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Kategoria kosztu</w:t>
            </w:r>
          </w:p>
        </w:tc>
        <w:tc>
          <w:tcPr>
            <w:tcW w:w="861" w:type="pct"/>
            <w:shd w:val="clear" w:color="auto" w:fill="C00000"/>
            <w:hideMark/>
          </w:tcPr>
          <w:p w14:paraId="6EA301A6" w14:textId="7A378BA7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Wnioskodawca jednopodmiotowy / Lider Konsorcjum:</w:t>
            </w:r>
          </w:p>
        </w:tc>
        <w:tc>
          <w:tcPr>
            <w:tcW w:w="759" w:type="pct"/>
            <w:shd w:val="clear" w:color="auto" w:fill="C00000"/>
            <w:hideMark/>
          </w:tcPr>
          <w:p w14:paraId="7E832E5E" w14:textId="09805710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1:</w:t>
            </w:r>
          </w:p>
        </w:tc>
        <w:tc>
          <w:tcPr>
            <w:tcW w:w="760" w:type="pct"/>
            <w:shd w:val="clear" w:color="auto" w:fill="C00000"/>
            <w:hideMark/>
          </w:tcPr>
          <w:p w14:paraId="0996D01A" w14:textId="4A981C62" w:rsidR="002774ED" w:rsidRPr="008F5E1D" w:rsidRDefault="002774ED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2:</w:t>
            </w:r>
          </w:p>
        </w:tc>
        <w:tc>
          <w:tcPr>
            <w:tcW w:w="809" w:type="pct"/>
            <w:shd w:val="clear" w:color="auto" w:fill="C00000"/>
            <w:hideMark/>
          </w:tcPr>
          <w:p w14:paraId="79BA23F9" w14:textId="4885B990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3:</w:t>
            </w:r>
          </w:p>
        </w:tc>
        <w:tc>
          <w:tcPr>
            <w:tcW w:w="798" w:type="pct"/>
            <w:shd w:val="clear" w:color="auto" w:fill="C00000"/>
            <w:hideMark/>
          </w:tcPr>
          <w:p w14:paraId="7502FFF0" w14:textId="2161B581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wartość:</w:t>
            </w:r>
          </w:p>
        </w:tc>
      </w:tr>
      <w:tr w:rsidR="00F51AF2" w:rsidRPr="008F5E1D" w14:paraId="37E5A07C" w14:textId="77777777" w:rsidTr="008901EC">
        <w:trPr>
          <w:trHeight w:val="209"/>
        </w:trPr>
        <w:tc>
          <w:tcPr>
            <w:tcW w:w="1013" w:type="pct"/>
            <w:shd w:val="clear" w:color="auto" w:fill="C00000"/>
            <w:hideMark/>
          </w:tcPr>
          <w:p w14:paraId="179FBAE8" w14:textId="7777777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Wynagrodzenia</w:t>
            </w:r>
          </w:p>
        </w:tc>
        <w:tc>
          <w:tcPr>
            <w:tcW w:w="861" w:type="pct"/>
            <w:noWrap/>
          </w:tcPr>
          <w:p w14:paraId="4512518E" w14:textId="7DB0AC8F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376C9F36" w14:textId="17178E09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61E1588E" w14:textId="2D2F9FF0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6C7F4085" w14:textId="13047600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68DB15F1" w14:textId="44693434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B1D8A12" w14:textId="77777777" w:rsidTr="008901EC">
        <w:trPr>
          <w:trHeight w:val="244"/>
        </w:trPr>
        <w:tc>
          <w:tcPr>
            <w:tcW w:w="1013" w:type="pct"/>
            <w:shd w:val="clear" w:color="auto" w:fill="C00000"/>
            <w:hideMark/>
          </w:tcPr>
          <w:p w14:paraId="7F4A7807" w14:textId="7777777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Koszty podwykonawstwa </w:t>
            </w:r>
          </w:p>
        </w:tc>
        <w:tc>
          <w:tcPr>
            <w:tcW w:w="861" w:type="pct"/>
            <w:noWrap/>
          </w:tcPr>
          <w:p w14:paraId="7B552B86" w14:textId="0C1FF1AC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2A361D5F" w14:textId="40FB84BC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310A54AD" w14:textId="11428BD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02D300E1" w14:textId="03348798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73D55B54" w14:textId="7DD8DA1D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C0D8EC3" w14:textId="77777777" w:rsidTr="008901EC">
        <w:trPr>
          <w:trHeight w:val="243"/>
        </w:trPr>
        <w:tc>
          <w:tcPr>
            <w:tcW w:w="1013" w:type="pct"/>
            <w:shd w:val="clear" w:color="auto" w:fill="C00000"/>
            <w:hideMark/>
          </w:tcPr>
          <w:p w14:paraId="1746BC51" w14:textId="7777777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aparatury i sprzętu</w:t>
            </w:r>
          </w:p>
        </w:tc>
        <w:tc>
          <w:tcPr>
            <w:tcW w:w="861" w:type="pct"/>
            <w:noWrap/>
          </w:tcPr>
          <w:p w14:paraId="699903B2" w14:textId="044EB2FC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76AE2D85" w14:textId="14F48994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30E17C73" w14:textId="68620F5E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46D83DD3" w14:textId="18A40BB6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70C8A276" w14:textId="40871100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2D07FBF" w14:textId="77777777" w:rsidTr="008901EC">
        <w:trPr>
          <w:trHeight w:val="259"/>
        </w:trPr>
        <w:tc>
          <w:tcPr>
            <w:tcW w:w="1013" w:type="pct"/>
            <w:shd w:val="clear" w:color="auto" w:fill="C00000"/>
            <w:hideMark/>
          </w:tcPr>
          <w:p w14:paraId="7EC53909" w14:textId="1D5B2B30" w:rsidR="002774ED" w:rsidRPr="008F5E1D" w:rsidRDefault="00B716B0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(merytoryczne)</w:t>
            </w:r>
          </w:p>
        </w:tc>
        <w:tc>
          <w:tcPr>
            <w:tcW w:w="861" w:type="pct"/>
            <w:noWrap/>
          </w:tcPr>
          <w:p w14:paraId="3AD910F2" w14:textId="6C4DD292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2CA0CA5F" w14:textId="66FBFE0B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6CB8BBD5" w14:textId="7B5E2D4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6867E3C6" w14:textId="41552AF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7499FECA" w14:textId="5A351435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6286D" w:rsidRPr="008F5E1D" w14:paraId="6BF32CF2" w14:textId="77777777" w:rsidTr="009E5AA3">
        <w:trPr>
          <w:trHeight w:val="170"/>
        </w:trPr>
        <w:tc>
          <w:tcPr>
            <w:tcW w:w="1013" w:type="pct"/>
            <w:shd w:val="clear" w:color="auto" w:fill="C00000"/>
          </w:tcPr>
          <w:p w14:paraId="05BB4A49" w14:textId="4B131CE7" w:rsidR="0026286D" w:rsidRPr="008F5E1D" w:rsidRDefault="00B716B0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(administracyjne)</w:t>
            </w:r>
          </w:p>
        </w:tc>
        <w:tc>
          <w:tcPr>
            <w:tcW w:w="861" w:type="pct"/>
            <w:noWrap/>
          </w:tcPr>
          <w:p w14:paraId="7D1D98E0" w14:textId="21B97E95" w:rsidR="009E5AA3" w:rsidRPr="008F5E1D" w:rsidRDefault="009E5AA3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737EB8B7" w14:textId="72FAFC99" w:rsidR="0026286D" w:rsidRPr="008F5E1D" w:rsidRDefault="0026286D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5F8141AF" w14:textId="7E508B3F" w:rsidR="0026286D" w:rsidRPr="008F5E1D" w:rsidRDefault="0026286D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7CC1C47E" w14:textId="4D60314F" w:rsidR="0026286D" w:rsidRPr="008F5E1D" w:rsidRDefault="0026286D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309C0186" w14:textId="00941E6F" w:rsidR="0026286D" w:rsidRPr="008F5E1D" w:rsidRDefault="0026286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884724A" w14:textId="77777777" w:rsidTr="008901EC">
        <w:trPr>
          <w:trHeight w:val="313"/>
        </w:trPr>
        <w:tc>
          <w:tcPr>
            <w:tcW w:w="1013" w:type="pct"/>
            <w:shd w:val="clear" w:color="auto" w:fill="C00000"/>
            <w:noWrap/>
            <w:hideMark/>
          </w:tcPr>
          <w:p w14:paraId="50511C7E" w14:textId="77777777" w:rsidR="002774ED" w:rsidRPr="008F5E1D" w:rsidRDefault="002774ED" w:rsidP="002774ED">
            <w:pPr>
              <w:jc w:val="right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:</w:t>
            </w:r>
          </w:p>
        </w:tc>
        <w:tc>
          <w:tcPr>
            <w:tcW w:w="861" w:type="pct"/>
            <w:shd w:val="clear" w:color="auto" w:fill="C00000"/>
            <w:noWrap/>
          </w:tcPr>
          <w:p w14:paraId="52BF007D" w14:textId="3B50E178" w:rsidR="002774ED" w:rsidRPr="008F5E1D" w:rsidRDefault="002774ED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shd w:val="clear" w:color="auto" w:fill="C00000"/>
            <w:noWrap/>
          </w:tcPr>
          <w:p w14:paraId="048298C6" w14:textId="69E2C29D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shd w:val="clear" w:color="auto" w:fill="C00000"/>
            <w:noWrap/>
          </w:tcPr>
          <w:p w14:paraId="212BA3D9" w14:textId="73F71B64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shd w:val="clear" w:color="auto" w:fill="C00000"/>
            <w:noWrap/>
          </w:tcPr>
          <w:p w14:paraId="22396CFD" w14:textId="1AF2E991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1016DF62" w14:textId="6439DD7D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80" w:rightFromText="180" w:horzAnchor="margin" w:tblpY="9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8901EC" w:rsidRPr="008F5E1D" w14:paraId="6AB7B936" w14:textId="77777777" w:rsidTr="008901EC">
        <w:trPr>
          <w:trHeight w:val="6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DA8F6" w14:textId="0C606983" w:rsidR="008901EC" w:rsidRPr="008F5E1D" w:rsidRDefault="008901EC" w:rsidP="002774ED">
            <w:pPr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bookmarkStart w:id="30" w:name="_Hlk94171487"/>
            <w:bookmarkStart w:id="31" w:name="_Hlk184985497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Całkowity budżet Projektu w podziale na kategorie kosztów i rodzaje prac</w:t>
            </w:r>
            <w:bookmarkEnd w:id="30"/>
          </w:p>
        </w:tc>
      </w:tr>
      <w:bookmarkEnd w:id="31"/>
    </w:tbl>
    <w:p w14:paraId="25493046" w14:textId="77777777" w:rsidR="002774ED" w:rsidRPr="008F5E1D" w:rsidRDefault="002774ED" w:rsidP="00F67524">
      <w:pPr>
        <w:rPr>
          <w:rFonts w:ascii="Garamond" w:hAnsi="Garamond" w:cs="Tahoma"/>
          <w:sz w:val="24"/>
          <w:szCs w:val="24"/>
        </w:rPr>
      </w:pPr>
    </w:p>
    <w:tbl>
      <w:tblPr>
        <w:tblpPr w:leftFromText="180" w:rightFromText="180" w:horzAnchor="margin" w:tblpY="9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E5AA3" w:rsidRPr="008F5E1D" w14:paraId="74D3CC86" w14:textId="77777777" w:rsidTr="00375126">
        <w:trPr>
          <w:trHeight w:val="6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77C98" w14:textId="77777777" w:rsidR="009E5AA3" w:rsidRPr="008F5E1D" w:rsidRDefault="009E5AA3" w:rsidP="00375126">
            <w:pPr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Całkowity budżet Projektu w podziale na kategorie kosztów i rodzaje prac</w:t>
            </w:r>
          </w:p>
        </w:tc>
      </w:tr>
    </w:tbl>
    <w:tbl>
      <w:tblPr>
        <w:tblStyle w:val="Tabela-Siatka11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118"/>
        <w:gridCol w:w="2835"/>
        <w:gridCol w:w="2553"/>
        <w:gridCol w:w="2835"/>
        <w:gridCol w:w="2653"/>
      </w:tblGrid>
      <w:tr w:rsidR="008901EC" w:rsidRPr="008F5E1D" w14:paraId="5BD7EF56" w14:textId="23CE4737" w:rsidTr="008901EC">
        <w:trPr>
          <w:trHeight w:val="318"/>
        </w:trPr>
        <w:tc>
          <w:tcPr>
            <w:tcW w:w="1114" w:type="pct"/>
            <w:shd w:val="clear" w:color="auto" w:fill="C00000"/>
            <w:vAlign w:val="center"/>
            <w:hideMark/>
          </w:tcPr>
          <w:p w14:paraId="1AB54399" w14:textId="371B09BB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Kategoria kosztu</w:t>
            </w:r>
          </w:p>
        </w:tc>
        <w:tc>
          <w:tcPr>
            <w:tcW w:w="1013" w:type="pct"/>
            <w:shd w:val="clear" w:color="auto" w:fill="C00000"/>
            <w:vAlign w:val="center"/>
            <w:hideMark/>
          </w:tcPr>
          <w:p w14:paraId="0D2A1586" w14:textId="73B2625F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podstawowe:</w:t>
            </w:r>
          </w:p>
        </w:tc>
        <w:tc>
          <w:tcPr>
            <w:tcW w:w="912" w:type="pct"/>
            <w:shd w:val="clear" w:color="auto" w:fill="C00000"/>
            <w:vAlign w:val="center"/>
            <w:hideMark/>
          </w:tcPr>
          <w:p w14:paraId="22886E07" w14:textId="44FE87F4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przemysłowe:</w:t>
            </w:r>
          </w:p>
        </w:tc>
        <w:tc>
          <w:tcPr>
            <w:tcW w:w="1013" w:type="pct"/>
            <w:shd w:val="clear" w:color="auto" w:fill="C00000"/>
            <w:vAlign w:val="center"/>
          </w:tcPr>
          <w:p w14:paraId="1900D9AB" w14:textId="1FA31ACF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koszt kwalifikowalny</w:t>
            </w:r>
          </w:p>
        </w:tc>
        <w:tc>
          <w:tcPr>
            <w:tcW w:w="948" w:type="pct"/>
            <w:shd w:val="clear" w:color="auto" w:fill="C00000"/>
            <w:noWrap/>
            <w:vAlign w:val="center"/>
            <w:hideMark/>
          </w:tcPr>
          <w:p w14:paraId="7756E68F" w14:textId="57518C44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dofinansowania</w:t>
            </w:r>
          </w:p>
        </w:tc>
      </w:tr>
      <w:tr w:rsidR="008901EC" w:rsidRPr="008F5E1D" w14:paraId="387F63E8" w14:textId="728C7060" w:rsidTr="00FE7B54">
        <w:trPr>
          <w:trHeight w:val="53"/>
        </w:trPr>
        <w:tc>
          <w:tcPr>
            <w:tcW w:w="1114" w:type="pct"/>
            <w:shd w:val="clear" w:color="auto" w:fill="C00000"/>
            <w:hideMark/>
          </w:tcPr>
          <w:p w14:paraId="0605ABF5" w14:textId="77777777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Wynagrodzenia</w:t>
            </w:r>
          </w:p>
        </w:tc>
        <w:tc>
          <w:tcPr>
            <w:tcW w:w="1013" w:type="pct"/>
            <w:noWrap/>
          </w:tcPr>
          <w:p w14:paraId="528F0DB0" w14:textId="1F35EB7D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550CFF70" w14:textId="2FBDCB88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537D4D84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7E30FDA3" w14:textId="50AB3782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62A79F7F" w14:textId="2FA3A650" w:rsidTr="00FE7B54">
        <w:trPr>
          <w:trHeight w:val="53"/>
        </w:trPr>
        <w:tc>
          <w:tcPr>
            <w:tcW w:w="1114" w:type="pct"/>
            <w:shd w:val="clear" w:color="auto" w:fill="C00000"/>
            <w:hideMark/>
          </w:tcPr>
          <w:p w14:paraId="0A288158" w14:textId="77777777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Koszty podwykonawstwa </w:t>
            </w:r>
          </w:p>
        </w:tc>
        <w:tc>
          <w:tcPr>
            <w:tcW w:w="1013" w:type="pct"/>
            <w:noWrap/>
          </w:tcPr>
          <w:p w14:paraId="6A4D5214" w14:textId="08AF3971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3352A7AD" w14:textId="49EF9EE3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53A9E6F0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230DC768" w14:textId="0913B240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569F0749" w14:textId="33DF7C4B" w:rsidTr="00FE7B54">
        <w:trPr>
          <w:trHeight w:val="53"/>
        </w:trPr>
        <w:tc>
          <w:tcPr>
            <w:tcW w:w="1114" w:type="pct"/>
            <w:shd w:val="clear" w:color="auto" w:fill="C00000"/>
            <w:hideMark/>
          </w:tcPr>
          <w:p w14:paraId="539EA640" w14:textId="77777777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aparatury i sprzętu</w:t>
            </w:r>
          </w:p>
        </w:tc>
        <w:tc>
          <w:tcPr>
            <w:tcW w:w="1013" w:type="pct"/>
            <w:noWrap/>
          </w:tcPr>
          <w:p w14:paraId="6863AF4D" w14:textId="7B8C77DF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534917EE" w14:textId="050713BA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761CE907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3318B9DC" w14:textId="380D6D0A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2B4FD4A2" w14:textId="40BDD7BB" w:rsidTr="00FE7B54">
        <w:trPr>
          <w:trHeight w:val="332"/>
        </w:trPr>
        <w:tc>
          <w:tcPr>
            <w:tcW w:w="1114" w:type="pct"/>
            <w:shd w:val="clear" w:color="auto" w:fill="C00000"/>
            <w:hideMark/>
          </w:tcPr>
          <w:p w14:paraId="3717D5A6" w14:textId="797A3304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(merytoryczne)</w:t>
            </w:r>
          </w:p>
        </w:tc>
        <w:tc>
          <w:tcPr>
            <w:tcW w:w="1013" w:type="pct"/>
            <w:noWrap/>
          </w:tcPr>
          <w:p w14:paraId="527798DC" w14:textId="53E346D6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51300FC1" w14:textId="13483343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703124A7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193F453C" w14:textId="4E24ADEC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3D769A0D" w14:textId="6F14790A" w:rsidTr="00FE7B54">
        <w:trPr>
          <w:trHeight w:val="411"/>
        </w:trPr>
        <w:tc>
          <w:tcPr>
            <w:tcW w:w="1114" w:type="pct"/>
            <w:shd w:val="clear" w:color="auto" w:fill="C00000"/>
            <w:hideMark/>
          </w:tcPr>
          <w:p w14:paraId="309D096B" w14:textId="7DC1C66C" w:rsidR="008901EC" w:rsidRPr="008F5E1D" w:rsidRDefault="008901EC" w:rsidP="00DE210E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(administracyjne)</w:t>
            </w:r>
          </w:p>
        </w:tc>
        <w:tc>
          <w:tcPr>
            <w:tcW w:w="1013" w:type="pct"/>
            <w:noWrap/>
          </w:tcPr>
          <w:p w14:paraId="24503FE4" w14:textId="5B264B4A" w:rsidR="008901EC" w:rsidRPr="008F5E1D" w:rsidRDefault="008901EC" w:rsidP="00DE210E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336F354F" w14:textId="64B05128" w:rsidR="008901EC" w:rsidRPr="008F5E1D" w:rsidRDefault="008901EC" w:rsidP="00DE210E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53FAF223" w14:textId="77777777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24467155" w14:textId="2858066B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024B406C" w14:textId="30B8F2AB" w:rsidTr="008901EC">
        <w:trPr>
          <w:trHeight w:val="283"/>
        </w:trPr>
        <w:tc>
          <w:tcPr>
            <w:tcW w:w="1114" w:type="pct"/>
            <w:shd w:val="clear" w:color="auto" w:fill="C00000"/>
            <w:noWrap/>
            <w:hideMark/>
          </w:tcPr>
          <w:p w14:paraId="0A00CC34" w14:textId="77777777" w:rsidR="008901EC" w:rsidRPr="008F5E1D" w:rsidRDefault="008901EC" w:rsidP="00DE210E">
            <w:pPr>
              <w:jc w:val="right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:</w:t>
            </w:r>
          </w:p>
        </w:tc>
        <w:tc>
          <w:tcPr>
            <w:tcW w:w="1013" w:type="pct"/>
            <w:shd w:val="clear" w:color="auto" w:fill="C00000"/>
            <w:noWrap/>
          </w:tcPr>
          <w:p w14:paraId="2099C40A" w14:textId="77DC978F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shd w:val="clear" w:color="auto" w:fill="C00000"/>
            <w:noWrap/>
          </w:tcPr>
          <w:p w14:paraId="46027951" w14:textId="3F7EA068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66DC4661" w14:textId="77777777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3A91B14A" w14:textId="5D281C8D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BF32F3A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8901EC" w:rsidRPr="008F5E1D" w14:paraId="2DBE8963" w14:textId="77777777" w:rsidTr="008901EC">
        <w:trPr>
          <w:trHeight w:val="6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12727B" w14:textId="71CFFF7D" w:rsidR="008901EC" w:rsidRPr="008F5E1D" w:rsidRDefault="008901EC" w:rsidP="008901EC">
            <w:pPr>
              <w:spacing w:line="276" w:lineRule="auto"/>
              <w:contextualSpacing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Całkowity budżet Projektu w układzie zadaniowym </w:t>
            </w:r>
          </w:p>
        </w:tc>
      </w:tr>
    </w:tbl>
    <w:p w14:paraId="01A9775B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1"/>
        <w:gridCol w:w="2550"/>
        <w:gridCol w:w="1702"/>
        <w:gridCol w:w="1699"/>
        <w:gridCol w:w="2267"/>
        <w:gridCol w:w="1525"/>
      </w:tblGrid>
      <w:tr w:rsidR="008F5E1D" w:rsidRPr="008F5E1D" w14:paraId="033D8BCB" w14:textId="77777777" w:rsidTr="008F5E1D">
        <w:trPr>
          <w:trHeight w:val="863"/>
        </w:trPr>
        <w:tc>
          <w:tcPr>
            <w:tcW w:w="1519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02968E7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Numer zadania</w:t>
            </w:r>
          </w:p>
        </w:tc>
        <w:tc>
          <w:tcPr>
            <w:tcW w:w="911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FAA25FC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Wnioskodawca jednopodmiotowy / Lider Konsorcjum :</w:t>
            </w:r>
          </w:p>
        </w:tc>
        <w:tc>
          <w:tcPr>
            <w:tcW w:w="608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5D7FF3A3" w14:textId="60F206EA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Członek Konsorcjum nr 1:</w:t>
            </w:r>
          </w:p>
        </w:tc>
        <w:tc>
          <w:tcPr>
            <w:tcW w:w="607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0B28BCF" w14:textId="3092535A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Członek Konsorcjum nr 2:</w:t>
            </w:r>
          </w:p>
        </w:tc>
        <w:tc>
          <w:tcPr>
            <w:tcW w:w="810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2CAA44A4" w14:textId="482D6B5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Członek Konsorcjum nr 3:</w:t>
            </w:r>
          </w:p>
        </w:tc>
        <w:tc>
          <w:tcPr>
            <w:tcW w:w="545" w:type="pc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B180326" w14:textId="24366295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Łączna wartość:</w:t>
            </w:r>
          </w:p>
        </w:tc>
      </w:tr>
      <w:tr w:rsidR="008F5E1D" w:rsidRPr="008F5E1D" w14:paraId="6E85880B" w14:textId="77777777" w:rsidTr="00FE7B54">
        <w:trPr>
          <w:trHeight w:val="674"/>
        </w:trPr>
        <w:tc>
          <w:tcPr>
            <w:tcW w:w="1519" w:type="pct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noWrap/>
            <w:vAlign w:val="center"/>
            <w:hideMark/>
          </w:tcPr>
          <w:p w14:paraId="6B28AD0E" w14:textId="1A4865A2" w:rsidR="008F5E1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 xml:space="preserve">Zadanie nr 1 </w:t>
            </w:r>
            <w:r w:rsidR="008F5E1D" w:rsidRPr="008F5E1D">
              <w:rPr>
                <w:rFonts w:ascii="Garamond" w:hAnsi="Garamond"/>
              </w:rPr>
              <w:br/>
            </w:r>
            <w:r w:rsidRPr="008F5E1D">
              <w:rPr>
                <w:rFonts w:ascii="Garamond" w:hAnsi="Garamond"/>
              </w:rPr>
              <w:t xml:space="preserve">(Zgodnie z zadaniami z </w:t>
            </w:r>
            <w:r w:rsidR="008F5E1D" w:rsidRPr="008F5E1D">
              <w:rPr>
                <w:rFonts w:ascii="Garamond" w:hAnsi="Garamond"/>
              </w:rPr>
              <w:br/>
            </w:r>
            <w:r w:rsidRPr="008F5E1D">
              <w:rPr>
                <w:rFonts w:ascii="Garamond" w:hAnsi="Garamond"/>
              </w:rPr>
              <w:t>„Budżetu szczegółowego Projektu”)</w:t>
            </w:r>
          </w:p>
        </w:tc>
        <w:tc>
          <w:tcPr>
            <w:tcW w:w="911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1283E8C7" w14:textId="2EAD65FE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6985DA0E" w14:textId="1A57A04D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4F0B3B07" w14:textId="5D40CF2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7CE4639D" w14:textId="456F6349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</w:tcPr>
          <w:p w14:paraId="60CE89B3" w14:textId="2327B59F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  <w:tr w:rsidR="008F5E1D" w:rsidRPr="008F5E1D" w14:paraId="778B1E12" w14:textId="77777777" w:rsidTr="008F5E1D">
        <w:trPr>
          <w:trHeight w:val="234"/>
        </w:trPr>
        <w:tc>
          <w:tcPr>
            <w:tcW w:w="1519" w:type="pct"/>
            <w:tcBorders>
              <w:top w:val="nil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noWrap/>
            <w:vAlign w:val="center"/>
            <w:hideMark/>
          </w:tcPr>
          <w:p w14:paraId="13C0FD0B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Zadanie nr 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6DB849F6" w14:textId="592FB7CD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51FA60B2" w14:textId="1FF6C6A7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0D5C7019" w14:textId="12569DF7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2E4523FC" w14:textId="0D18FAB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noWrap/>
            <w:vAlign w:val="center"/>
          </w:tcPr>
          <w:p w14:paraId="2D82372A" w14:textId="4D2E87B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  <w:tr w:rsidR="008F5E1D" w:rsidRPr="008F5E1D" w14:paraId="02808C71" w14:textId="77777777" w:rsidTr="00FE7B54">
        <w:trPr>
          <w:trHeight w:val="53"/>
        </w:trPr>
        <w:tc>
          <w:tcPr>
            <w:tcW w:w="1519" w:type="pct"/>
            <w:tcBorders>
              <w:top w:val="nil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  <w:hideMark/>
          </w:tcPr>
          <w:p w14:paraId="2F0D943F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(kolejne numery zadań max.  Do nr 10)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36FD0A88" w14:textId="37986AB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2489CE7D" w14:textId="15534C07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55C34509" w14:textId="5344E6B3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3F3C49E1" w14:textId="3F7A5613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noWrap/>
            <w:vAlign w:val="center"/>
          </w:tcPr>
          <w:p w14:paraId="06EB0DE4" w14:textId="16AB2A16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  <w:tr w:rsidR="008F5E1D" w:rsidRPr="008F5E1D" w14:paraId="42FDECC2" w14:textId="77777777" w:rsidTr="008F5E1D">
        <w:trPr>
          <w:trHeight w:val="240"/>
        </w:trPr>
        <w:tc>
          <w:tcPr>
            <w:tcW w:w="1519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4B47A12A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Łączna wartość :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</w:tcPr>
          <w:p w14:paraId="15FEB7D4" w14:textId="65F4752F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67DF053F" w14:textId="5F0535F9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71D93BCB" w14:textId="0E97578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35D7C8E4" w14:textId="2708905F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3242AD45" w14:textId="6D426423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</w:tbl>
    <w:p w14:paraId="0495CB42" w14:textId="77777777" w:rsidR="002774ED" w:rsidRPr="008F5E1D" w:rsidRDefault="002774ED" w:rsidP="002774ED">
      <w:pPr>
        <w:jc w:val="both"/>
        <w:rPr>
          <w:rFonts w:ascii="Garamond" w:eastAsia="Calibri" w:hAnsi="Garamond" w:cs="Tahoma"/>
          <w:b/>
          <w:sz w:val="24"/>
          <w:szCs w:val="24"/>
        </w:rPr>
      </w:pPr>
    </w:p>
    <w:p w14:paraId="01A35D6D" w14:textId="17F76125" w:rsidR="002774ED" w:rsidRPr="008F5E1D" w:rsidRDefault="0031294D" w:rsidP="002774ED">
      <w:pPr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/>
          <w:sz w:val="24"/>
          <w:szCs w:val="24"/>
        </w:rPr>
        <w:t>Całkowity koszt projektu/w</w:t>
      </w:r>
      <w:r w:rsidR="002774ED" w:rsidRPr="008F5E1D">
        <w:rPr>
          <w:rFonts w:ascii="Garamond" w:eastAsia="Calibri" w:hAnsi="Garamond" w:cs="Tahoma"/>
          <w:b/>
          <w:sz w:val="24"/>
          <w:szCs w:val="24"/>
        </w:rPr>
        <w:t xml:space="preserve">artość kosztów kwalifikowalnych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2774ED" w:rsidRPr="008F5E1D" w14:paraId="5E3DBA43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0A0789CA" w14:textId="6E408335" w:rsidR="002774ED" w:rsidRPr="008F5E1D" w:rsidRDefault="002774E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2F6A2FDC" w14:textId="52516DDD" w:rsidR="002774ED" w:rsidRPr="008F5E1D" w:rsidRDefault="002774ED" w:rsidP="00F16441">
      <w:pPr>
        <w:spacing w:before="120"/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/>
          <w:sz w:val="24"/>
          <w:szCs w:val="24"/>
        </w:rPr>
        <w:t xml:space="preserve">w tym wartość podatku VAT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2774ED" w:rsidRPr="008F5E1D" w14:paraId="4A06FA51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73777D18" w14:textId="3BF6811D" w:rsidR="002774ED" w:rsidRPr="008F5E1D" w:rsidRDefault="002774E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163ACA5A" w14:textId="17CBB9B0" w:rsidR="002774ED" w:rsidRPr="008F5E1D" w:rsidRDefault="002774ED" w:rsidP="008F5E1D">
      <w:pPr>
        <w:keepNext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b/>
          <w:sz w:val="24"/>
          <w:szCs w:val="24"/>
        </w:rPr>
        <w:t xml:space="preserve">Wnioskowane dofinansowanie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2774ED" w:rsidRPr="008F5E1D" w14:paraId="5729C8AF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6BC74833" w14:textId="6C9CA747" w:rsidR="0031294D" w:rsidRPr="008F5E1D" w:rsidRDefault="0031294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579E479" w14:textId="0C918B58" w:rsidR="002774ED" w:rsidRPr="008F5E1D" w:rsidRDefault="002774ED" w:rsidP="002774ED">
      <w:pPr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b/>
          <w:bCs/>
          <w:sz w:val="24"/>
          <w:szCs w:val="24"/>
        </w:rPr>
        <w:lastRenderedPageBreak/>
        <w:t xml:space="preserve">Wkład własny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9"/>
      </w:tblGrid>
      <w:tr w:rsidR="00F51AF2" w:rsidRPr="008F5E1D" w14:paraId="24908CB3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351292A5" w14:textId="7AC40EEC" w:rsidR="002774ED" w:rsidRPr="008F5E1D" w:rsidRDefault="002774E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50504E8F" w14:textId="32440060" w:rsidR="002774ED" w:rsidRPr="008F5E1D" w:rsidRDefault="002774ED" w:rsidP="00F16441">
      <w:pPr>
        <w:keepNext/>
        <w:keepLines/>
        <w:spacing w:before="2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J. Zakładka: </w:t>
      </w:r>
      <w:r w:rsidR="00BE4A56"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 Dalsza perspektywa rozwoju wyników Projektu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0C5D91AB" w14:textId="77777777" w:rsidTr="002774ED">
        <w:tc>
          <w:tcPr>
            <w:tcW w:w="6997" w:type="dxa"/>
            <w:shd w:val="clear" w:color="auto" w:fill="D9D9D9" w:themeFill="background1" w:themeFillShade="D9"/>
          </w:tcPr>
          <w:p w14:paraId="51B10DFC" w14:textId="25A7E0E1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 xml:space="preserve">Informacja dotycząca </w:t>
            </w:r>
            <w:r w:rsidR="00BE4A56"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>perspektywy rozwoju wyników Projektu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10724F6C" w14:textId="77777777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Nazwa sekcji</w:t>
            </w:r>
          </w:p>
        </w:tc>
      </w:tr>
      <w:tr w:rsidR="00F51AF2" w:rsidRPr="008F5E1D" w14:paraId="6BE06D47" w14:textId="77777777" w:rsidTr="008901EC">
        <w:trPr>
          <w:trHeight w:val="693"/>
        </w:trPr>
        <w:tc>
          <w:tcPr>
            <w:tcW w:w="6997" w:type="dxa"/>
          </w:tcPr>
          <w:p w14:paraId="7CA9FFC5" w14:textId="617EA936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Opis</w:t>
            </w:r>
            <w:r w:rsidR="00BE4A56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</w:t>
            </w:r>
            <w:r w:rsidR="00FC0CD8" w:rsidRPr="008F5E1D">
              <w:rPr>
                <w:rFonts w:ascii="Garamond" w:eastAsia="Calibri" w:hAnsi="Garamond" w:cs="Tahoma"/>
                <w:sz w:val="24"/>
                <w:szCs w:val="24"/>
              </w:rPr>
              <w:t>dalszej perspektywy rozwoju wyników Projektu</w:t>
            </w:r>
          </w:p>
        </w:tc>
        <w:tc>
          <w:tcPr>
            <w:tcW w:w="6997" w:type="dxa"/>
          </w:tcPr>
          <w:p w14:paraId="02852C9B" w14:textId="0364FAA6" w:rsidR="00BE4A56" w:rsidRPr="008F5E1D" w:rsidRDefault="00BE4A56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  <w:p w14:paraId="430738AD" w14:textId="77777777" w:rsidR="00BE4A56" w:rsidRPr="008F5E1D" w:rsidRDefault="00BE4A56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  <w:p w14:paraId="20C620AE" w14:textId="40BF66A4" w:rsidR="00AE0BDB" w:rsidRPr="008F5E1D" w:rsidRDefault="00AE0BDB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2774ED" w:rsidRPr="008F5E1D" w14:paraId="6CE3E61D" w14:textId="77777777" w:rsidTr="002774ED">
        <w:tc>
          <w:tcPr>
            <w:tcW w:w="6997" w:type="dxa"/>
          </w:tcPr>
          <w:p w14:paraId="1BCD343B" w14:textId="6CF375DD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Planowana data </w:t>
            </w:r>
            <w:r w:rsidR="00AF1C9C" w:rsidRPr="008F5E1D">
              <w:rPr>
                <w:rFonts w:ascii="Garamond" w:eastAsia="Calibri" w:hAnsi="Garamond" w:cs="Tahoma"/>
                <w:sz w:val="24"/>
                <w:szCs w:val="24"/>
              </w:rPr>
              <w:t>rozpoczęcia kontynuacji Projektu w ramach T</w:t>
            </w:r>
            <w:r w:rsidR="00055D77" w:rsidRPr="008F5E1D">
              <w:rPr>
                <w:rFonts w:ascii="Garamond" w:eastAsia="Calibri" w:hAnsi="Garamond" w:cs="Tahoma"/>
                <w:sz w:val="24"/>
                <w:szCs w:val="24"/>
              </w:rPr>
              <w:t>RANS</w:t>
            </w:r>
            <w:r w:rsidR="00AF1C9C" w:rsidRPr="008F5E1D">
              <w:rPr>
                <w:rFonts w:ascii="Garamond" w:eastAsia="Calibri" w:hAnsi="Garamond" w:cs="Tahoma"/>
                <w:sz w:val="24"/>
                <w:szCs w:val="24"/>
              </w:rPr>
              <w:t>MED II</w:t>
            </w:r>
          </w:p>
        </w:tc>
        <w:tc>
          <w:tcPr>
            <w:tcW w:w="6997" w:type="dxa"/>
          </w:tcPr>
          <w:p w14:paraId="4DAFD0A3" w14:textId="60DB21E9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</w:tbl>
    <w:p w14:paraId="5938E0F7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3"/>
        <w:gridCol w:w="6911"/>
      </w:tblGrid>
      <w:tr w:rsidR="00F51AF2" w:rsidRPr="008F5E1D" w14:paraId="43DFD9EA" w14:textId="77777777" w:rsidTr="008901EC">
        <w:tc>
          <w:tcPr>
            <w:tcW w:w="7083" w:type="dxa"/>
          </w:tcPr>
          <w:p w14:paraId="7C522EF8" w14:textId="38E50E74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 xml:space="preserve">Deklaracja dotycząca </w:t>
            </w:r>
            <w:r w:rsidR="00F616A8"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>perspektywy rozwoju po zakończeniu Projektu po TRANSMED I</w:t>
            </w:r>
          </w:p>
        </w:tc>
        <w:tc>
          <w:tcPr>
            <w:tcW w:w="6911" w:type="dxa"/>
          </w:tcPr>
          <w:p w14:paraId="77E0D727" w14:textId="27E1F5F3" w:rsidR="00507C38" w:rsidRPr="008F5E1D" w:rsidRDefault="00507C38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  <w:p w14:paraId="07AAF0AD" w14:textId="51B0D843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632D568F" w14:textId="77777777" w:rsidTr="008901EC">
        <w:tc>
          <w:tcPr>
            <w:tcW w:w="7083" w:type="dxa"/>
          </w:tcPr>
          <w:p w14:paraId="7DB7C144" w14:textId="48BA47BB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Proszę wybrać jedną z deklaracji </w:t>
            </w:r>
            <w:r w:rsidR="002C57BB" w:rsidRPr="008F5E1D">
              <w:rPr>
                <w:rFonts w:ascii="Garamond" w:eastAsia="Calibri" w:hAnsi="Garamond" w:cs="Tahoma"/>
                <w:sz w:val="24"/>
                <w:szCs w:val="24"/>
              </w:rPr>
              <w:t>poniżej:</w:t>
            </w:r>
          </w:p>
          <w:p w14:paraId="0D7E570D" w14:textId="77777777" w:rsidR="002774ED" w:rsidRPr="008F5E1D" w:rsidRDefault="002774ED" w:rsidP="002774ED">
            <w:pPr>
              <w:spacing w:after="200" w:line="276" w:lineRule="auto"/>
              <w:ind w:left="720"/>
              <w:contextualSpacing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14:paraId="42DE3F40" w14:textId="22A53EC0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4BE45236" w14:textId="77777777" w:rsidTr="008901EC">
        <w:tc>
          <w:tcPr>
            <w:tcW w:w="7083" w:type="dxa"/>
          </w:tcPr>
          <w:p w14:paraId="5D5EA3C2" w14:textId="500D825D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i/>
                <w:i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Wdrożenie wyników Projektu w ramach własnego przedsiębiorstwa Wnioskodawcy jednopodmiotowego/Lidera Konsorcjum (w przypadku </w:t>
            </w:r>
            <w:r w:rsidR="007C5856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Konsorcjum, </w:t>
            </w:r>
            <w:r w:rsidR="00E52349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gdy </w:t>
            </w:r>
            <w:r w:rsidR="007C5856" w:rsidRPr="008F5E1D">
              <w:rPr>
                <w:rFonts w:ascii="Garamond" w:eastAsia="Calibri" w:hAnsi="Garamond" w:cs="Tahoma"/>
                <w:sz w:val="24"/>
                <w:szCs w:val="24"/>
              </w:rPr>
              <w:t>co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najmniej 1 </w:t>
            </w:r>
            <w:r w:rsidR="004C0BE1" w:rsidRPr="008F5E1D">
              <w:rPr>
                <w:rFonts w:ascii="Garamond" w:eastAsia="Calibri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złonek Konsorcjum posiada status przedsiębiorstwa) </w:t>
            </w:r>
          </w:p>
        </w:tc>
        <w:tc>
          <w:tcPr>
            <w:tcW w:w="6911" w:type="dxa"/>
          </w:tcPr>
          <w:p w14:paraId="6646F9A6" w14:textId="10591301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7D531678" w14:textId="77777777" w:rsidTr="008901EC">
        <w:tc>
          <w:tcPr>
            <w:tcW w:w="7083" w:type="dxa"/>
          </w:tcPr>
          <w:p w14:paraId="1132B398" w14:textId="2A7B889A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i/>
                <w:i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Udzielenie licencji (na warunkach rynkowych) na korzystanie z</w:t>
            </w:r>
            <w:r w:rsidR="00023156" w:rsidRPr="008F5E1D">
              <w:rPr>
                <w:rFonts w:ascii="Garamond" w:eastAsia="Calibri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praw Wnioskodawcy jednopodmiotowego/Lidera Konsorcjum do wyników Projektu podmiotowi trzeciemu prowadzącemu działalność gospodarczą</w:t>
            </w:r>
          </w:p>
        </w:tc>
        <w:tc>
          <w:tcPr>
            <w:tcW w:w="6911" w:type="dxa"/>
          </w:tcPr>
          <w:p w14:paraId="71C06798" w14:textId="443AB4A0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2FA5DFDF" w14:textId="77777777" w:rsidTr="008901EC">
        <w:tc>
          <w:tcPr>
            <w:tcW w:w="7083" w:type="dxa"/>
          </w:tcPr>
          <w:p w14:paraId="7791FB4B" w14:textId="5116E559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i/>
                <w:i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Sprzedaż praw Wnioskodawcy jednopodmiotowego/Lidera Konsorcjum (na warunkach rynkowych) do wyników Projektu w</w:t>
            </w:r>
            <w:r w:rsidR="00023156" w:rsidRPr="008F5E1D">
              <w:rPr>
                <w:rFonts w:ascii="Garamond" w:eastAsia="Calibri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celu wdrożenia ich do działalności gospodarczej podmiotu trzeciego, z zastrzeżeniem, że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lastRenderedPageBreak/>
              <w:t>sprzedaż tych wyników w celu ich dalszej odsprzedaży nie będzie uznawana za</w:t>
            </w:r>
            <w:r w:rsidR="00F616A8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perspektywę rozwoju przedmiotu Projektu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.</w:t>
            </w:r>
          </w:p>
        </w:tc>
        <w:tc>
          <w:tcPr>
            <w:tcW w:w="6911" w:type="dxa"/>
          </w:tcPr>
          <w:p w14:paraId="5A920A66" w14:textId="1B303EDC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2774ED" w:rsidRPr="008F5E1D" w14:paraId="12310D7F" w14:textId="77777777" w:rsidTr="008901EC">
        <w:tc>
          <w:tcPr>
            <w:tcW w:w="7083" w:type="dxa"/>
          </w:tcPr>
          <w:p w14:paraId="098A284F" w14:textId="459351B5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Czy </w:t>
            </w:r>
            <w:r w:rsidR="00F616A8" w:rsidRPr="008F5E1D">
              <w:rPr>
                <w:rFonts w:ascii="Garamond" w:eastAsia="Calibri" w:hAnsi="Garamond" w:cs="Tahoma"/>
                <w:sz w:val="24"/>
                <w:szCs w:val="24"/>
              </w:rPr>
              <w:t>perspektywy rozwoju po zakończeniu Projektu po</w:t>
            </w:r>
            <w:r w:rsidR="00023156" w:rsidRPr="008F5E1D">
              <w:rPr>
                <w:rFonts w:ascii="Garamond" w:eastAsia="Calibri" w:hAnsi="Garamond" w:cs="Tahoma"/>
                <w:sz w:val="24"/>
                <w:szCs w:val="24"/>
              </w:rPr>
              <w:t> </w:t>
            </w:r>
            <w:r w:rsidR="00F616A8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TRANSMED I planowane są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 terytorium Rzeczypospolitej Polskiej?</w:t>
            </w:r>
          </w:p>
        </w:tc>
        <w:tc>
          <w:tcPr>
            <w:tcW w:w="6911" w:type="dxa"/>
          </w:tcPr>
          <w:p w14:paraId="6E4CC511" w14:textId="77777777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</w:tbl>
    <w:p w14:paraId="5F276A15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p w14:paraId="061D958D" w14:textId="77777777" w:rsidR="002774ED" w:rsidRPr="008F5E1D" w:rsidRDefault="002774ED" w:rsidP="002774ED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K. Zakładka:</w:t>
      </w:r>
      <w:bookmarkStart w:id="32" w:name="_Hlk134717501"/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 Wskaźniki</w:t>
      </w:r>
      <w:bookmarkEnd w:id="32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0910"/>
        <w:gridCol w:w="3084"/>
        <w:gridCol w:w="35"/>
      </w:tblGrid>
      <w:tr w:rsidR="00F51AF2" w:rsidRPr="008F5E1D" w14:paraId="50BE1DA3" w14:textId="77777777" w:rsidTr="008901EC">
        <w:trPr>
          <w:gridAfter w:val="1"/>
          <w:wAfter w:w="35" w:type="dxa"/>
        </w:trPr>
        <w:tc>
          <w:tcPr>
            <w:tcW w:w="10910" w:type="dxa"/>
            <w:shd w:val="clear" w:color="auto" w:fill="D9D9D9" w:themeFill="background1" w:themeFillShade="D9"/>
          </w:tcPr>
          <w:p w14:paraId="745EFC06" w14:textId="77777777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sz w:val="24"/>
                <w:szCs w:val="24"/>
              </w:rPr>
              <w:t>Wskaźniki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14:paraId="41D98488" w14:textId="76F73A81" w:rsidR="00EE2C61" w:rsidRPr="008F5E1D" w:rsidRDefault="00EE2C61" w:rsidP="00EE2C61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  <w:highlight w:val="lightGray"/>
              </w:rPr>
            </w:pPr>
          </w:p>
        </w:tc>
      </w:tr>
      <w:tr w:rsidR="00F51AF2" w:rsidRPr="008F5E1D" w14:paraId="58777119" w14:textId="77777777" w:rsidTr="008901EC">
        <w:tc>
          <w:tcPr>
            <w:tcW w:w="10910" w:type="dxa"/>
            <w:shd w:val="clear" w:color="auto" w:fill="D9D9D9" w:themeFill="background1" w:themeFillShade="D9"/>
          </w:tcPr>
          <w:p w14:paraId="6A55866A" w14:textId="77777777" w:rsidR="002774ED" w:rsidRPr="008F5E1D" w:rsidRDefault="002774ED" w:rsidP="002F038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sz w:val="24"/>
                <w:szCs w:val="24"/>
                <w:highlight w:val="lightGray"/>
              </w:rPr>
            </w:pPr>
            <w:r w:rsidRPr="008F5E1D">
              <w:rPr>
                <w:rFonts w:ascii="Garamond" w:eastAsia="Calibri" w:hAnsi="Garamond" w:cs="Tahoma"/>
                <w:b/>
                <w:sz w:val="24"/>
                <w:szCs w:val="24"/>
                <w:highlight w:val="lightGray"/>
              </w:rPr>
              <w:t>Wskaźnik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</w:tcPr>
          <w:p w14:paraId="6E128B50" w14:textId="77777777" w:rsidR="002774ED" w:rsidRPr="008F5E1D" w:rsidRDefault="002774ED" w:rsidP="002F038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sz w:val="24"/>
                <w:szCs w:val="24"/>
                <w:highlight w:val="lightGray"/>
              </w:rPr>
            </w:pPr>
            <w:r w:rsidRPr="008F5E1D">
              <w:rPr>
                <w:rFonts w:ascii="Garamond" w:eastAsia="Calibri" w:hAnsi="Garamond" w:cs="Tahoma"/>
                <w:b/>
                <w:sz w:val="24"/>
                <w:szCs w:val="24"/>
              </w:rPr>
              <w:t>Wartość wskaźnika</w:t>
            </w:r>
          </w:p>
        </w:tc>
      </w:tr>
      <w:tr w:rsidR="00F51AF2" w:rsidRPr="008F5E1D" w14:paraId="182079D6" w14:textId="77777777" w:rsidTr="008901EC">
        <w:tc>
          <w:tcPr>
            <w:tcW w:w="10910" w:type="dxa"/>
          </w:tcPr>
          <w:p w14:paraId="793AC1CB" w14:textId="02A3A8FD" w:rsidR="00156550" w:rsidRPr="008F5E1D" w:rsidRDefault="00156550" w:rsidP="0015655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Liczba badań w zakresie innowacyjnych technologii medycznych.</w:t>
            </w:r>
          </w:p>
        </w:tc>
        <w:tc>
          <w:tcPr>
            <w:tcW w:w="3119" w:type="dxa"/>
            <w:gridSpan w:val="2"/>
          </w:tcPr>
          <w:p w14:paraId="03BD8192" w14:textId="77777777" w:rsidR="002774ED" w:rsidRPr="008F5E1D" w:rsidRDefault="002774ED" w:rsidP="009D3B63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i/>
                <w:iCs/>
                <w:sz w:val="24"/>
                <w:szCs w:val="24"/>
              </w:rPr>
            </w:pPr>
          </w:p>
        </w:tc>
      </w:tr>
      <w:tr w:rsidR="00F51AF2" w:rsidRPr="008F5E1D" w14:paraId="6ACCAF47" w14:textId="77777777" w:rsidTr="008901EC">
        <w:tc>
          <w:tcPr>
            <w:tcW w:w="10910" w:type="dxa"/>
          </w:tcPr>
          <w:p w14:paraId="2A3B40CD" w14:textId="77777777" w:rsidR="00F323C8" w:rsidRPr="008F5E1D" w:rsidRDefault="00156550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Liczba zgłoszeń patentowych/patentów w obszarze medycyny</w:t>
            </w:r>
            <w:r w:rsidR="00F323C8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 lub </w:t>
            </w:r>
          </w:p>
          <w:p w14:paraId="30EEB845" w14:textId="70798374" w:rsidR="00156550" w:rsidRPr="008F5E1D" w:rsidRDefault="00F323C8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Liczba publikacji powstałych na bazie przeprowadzonych badań po zgłoszeniu patentowym/patencie.</w:t>
            </w:r>
          </w:p>
        </w:tc>
        <w:tc>
          <w:tcPr>
            <w:tcW w:w="3119" w:type="dxa"/>
            <w:gridSpan w:val="2"/>
          </w:tcPr>
          <w:p w14:paraId="16D0FED3" w14:textId="77777777" w:rsidR="002774ED" w:rsidRPr="008F5E1D" w:rsidRDefault="002774ED" w:rsidP="009D3B63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i/>
                <w:iCs/>
                <w:sz w:val="24"/>
                <w:szCs w:val="24"/>
              </w:rPr>
            </w:pPr>
          </w:p>
        </w:tc>
      </w:tr>
      <w:tr w:rsidR="00F51AF2" w:rsidRPr="008F5E1D" w14:paraId="290DEF5F" w14:textId="77777777" w:rsidTr="008901EC">
        <w:tc>
          <w:tcPr>
            <w:tcW w:w="10910" w:type="dxa"/>
          </w:tcPr>
          <w:p w14:paraId="1DC74E59" w14:textId="73C10CEE" w:rsidR="00156550" w:rsidRPr="008F5E1D" w:rsidRDefault="00E44A0E" w:rsidP="002F038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L</w:t>
            </w:r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iczba </w:t>
            </w:r>
            <w:proofErr w:type="spellStart"/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zwalidowanych</w:t>
            </w:r>
            <w:proofErr w:type="spellEnd"/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 technologii medycznych o</w:t>
            </w: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 </w:t>
            </w:r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zwiększonej gotowości technologicznej (TRL</w:t>
            </w:r>
            <w:r w:rsidR="00C77867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 </w:t>
            </w:r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5), które mogą być dopuszczone do kolejnego etapu rozwoju technologii, tj. gotowych do badań klinicznych.</w:t>
            </w:r>
          </w:p>
        </w:tc>
        <w:tc>
          <w:tcPr>
            <w:tcW w:w="3119" w:type="dxa"/>
            <w:gridSpan w:val="2"/>
          </w:tcPr>
          <w:p w14:paraId="6DAD366D" w14:textId="4DADC6B3" w:rsidR="002774ED" w:rsidRPr="008F5E1D" w:rsidRDefault="002774ED" w:rsidP="009D3B63">
            <w:pPr>
              <w:spacing w:after="200" w:line="276" w:lineRule="auto"/>
              <w:ind w:left="720"/>
              <w:contextualSpacing/>
              <w:jc w:val="both"/>
              <w:rPr>
                <w:rFonts w:ascii="Garamond" w:eastAsia="Calibri" w:hAnsi="Garamond" w:cs="Tahoma"/>
                <w:bCs/>
                <w:i/>
                <w:iCs/>
                <w:sz w:val="24"/>
                <w:szCs w:val="24"/>
              </w:rPr>
            </w:pPr>
          </w:p>
        </w:tc>
      </w:tr>
    </w:tbl>
    <w:p w14:paraId="0AB55376" w14:textId="7FB774D7" w:rsidR="002774ED" w:rsidRPr="008F5E1D" w:rsidRDefault="002774ED" w:rsidP="00F16441">
      <w:pPr>
        <w:keepNext/>
        <w:keepLines/>
        <w:spacing w:before="2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L. Zakładka: Oświadczenia</w:t>
      </w:r>
    </w:p>
    <w:tbl>
      <w:tblPr>
        <w:tblW w:w="13892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199"/>
        <w:gridCol w:w="2693"/>
      </w:tblGrid>
      <w:tr w:rsidR="008901EC" w:rsidRPr="008F5E1D" w14:paraId="3C24ABB5" w14:textId="77777777" w:rsidTr="00F16441">
        <w:trPr>
          <w:trHeight w:val="44"/>
        </w:trPr>
        <w:tc>
          <w:tcPr>
            <w:tcW w:w="11199" w:type="dxa"/>
            <w:shd w:val="clear" w:color="auto" w:fill="D9D9D9" w:themeFill="background1" w:themeFillShade="D9"/>
            <w:vAlign w:val="center"/>
          </w:tcPr>
          <w:p w14:paraId="22AC1E69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Oświadczenia ogólne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17704C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_</w:t>
            </w:r>
          </w:p>
        </w:tc>
      </w:tr>
      <w:tr w:rsidR="008901EC" w:rsidRPr="008F5E1D" w14:paraId="1E523684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65DC06D5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jestem świadomy odpowiedzialności karnej za podanie fałszywych danych lub złożenie fałszywych oświadczeń.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4FF0F8A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47120319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5302285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informacje zawarte w niniejszym Wniosku o dofinansowanie są zgodne z prawdą.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4D268E6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7D24A120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190DBDEF" w14:textId="542DCDD5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Projekt jest zgodny z właściwymi przepisami prawa unijnego i krajowego, w tym dotyczącymi zamówień publicznych oraz pomocy publicznej.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F3C4A39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14599FB5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01463460" w14:textId="009E173F" w:rsidR="008901EC" w:rsidRPr="008F5E1D" w:rsidRDefault="008901EC" w:rsidP="00805E85">
            <w:pPr>
              <w:spacing w:after="0" w:line="240" w:lineRule="auto"/>
              <w:jc w:val="both"/>
              <w:rPr>
                <w:rFonts w:ascii="Garamond" w:eastAsia="Times New Roman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J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estem świadomy, że treść niniejszego Wniosku o dofinansowanie wraz z jego załącznikami może być udostępniana innym instytucjom oraz ekspertom dokonującym oceny, ewaluacji i kontroli oraz zobowiązuję się brać udział w badaniach ewaluacyjnych mających na celu ocenę Projektu oraz Rządowego Planu Rozwoju Sektora Biomedycznego na lata 2022–2031.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D540224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6A6139EC" w14:textId="77777777" w:rsidTr="00F16441">
        <w:trPr>
          <w:trHeight w:val="216"/>
        </w:trPr>
        <w:tc>
          <w:tcPr>
            <w:tcW w:w="11199" w:type="dxa"/>
            <w:shd w:val="clear" w:color="auto" w:fill="DBE5F1"/>
            <w:vAlign w:val="center"/>
          </w:tcPr>
          <w:p w14:paraId="4D50B087" w14:textId="77777777" w:rsidR="008901EC" w:rsidRPr="008F5E1D" w:rsidRDefault="008901EC" w:rsidP="002774ED">
            <w:pPr>
              <w:widowControl w:val="0"/>
              <w:suppressAutoHyphens/>
              <w:spacing w:before="60" w:after="0" w:line="240" w:lineRule="auto"/>
              <w:contextualSpacing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złożony, za pośrednictwem systemu Wniosek stanowi oświadczenie woli Wnioskodawcy, zaś informacje w nim zawarte oraz dokumentach do niego załączonych, są zgodne ze stanem faktycznym i prawnym.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B9119B7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6C809F05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EF7FC76" w14:textId="77777777" w:rsidR="008901EC" w:rsidRPr="008F5E1D" w:rsidRDefault="008901EC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:</w:t>
            </w:r>
          </w:p>
          <w:p w14:paraId="7A9CF9A7" w14:textId="1A6A2A91" w:rsidR="008901EC" w:rsidRPr="008F5E1D" w:rsidRDefault="008901EC" w:rsidP="00BC4229">
            <w:pPr>
              <w:pStyle w:val="Akapitzlist"/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w przypadku otrzymania dofinansowania na realizację Projektu nie zostanie naruszona zasada zakazu podwójnego finansowania, oznaczająca niedozwolone zrefundowanie całkowite lub częściowe danego wydatku dwa razy ze środków publicznych (unijnych lub krajowych);</w:t>
            </w:r>
          </w:p>
          <w:p w14:paraId="7322841C" w14:textId="4EB1D945" w:rsidR="008901EC" w:rsidRPr="008F5E1D" w:rsidRDefault="008901EC" w:rsidP="00BC4229">
            <w:pPr>
              <w:pStyle w:val="Akapitzlist"/>
              <w:numPr>
                <w:ilvl w:val="0"/>
                <w:numId w:val="68"/>
              </w:num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zadania objęte Wnioskiem nie są finansowane ze środków pochodzących z innych źródeł oraz Wnioskodawca nie ubiega się o ich finansowanie z innych źródeł.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E331D89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lastRenderedPageBreak/>
              <w:t>TAK</w:t>
            </w:r>
          </w:p>
        </w:tc>
      </w:tr>
      <w:tr w:rsidR="008901EC" w:rsidRPr="008F5E1D" w14:paraId="08FBE232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1D616D71" w14:textId="671B3B42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przedmiot prac przedwdrożeniowych nie stanowi działalności wykluczonej z możliwości uzyskania pomocy na podstawie regulacji wymienionych w art. 1 Rozporządzenia 651/2014</w:t>
            </w:r>
            <w:r w:rsidR="00B054D4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DB04DCF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3350AE1E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42214EB6" w14:textId="34640BD0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 xml:space="preserve">Oświadczam, że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Projekt nie został rozpoczęty i nie będzie rozpoczęty wcześniej niż dnia następującego po dniu złożenia niniejszego Wniosku o dofinansowanie.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2D57EF3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2885AFB5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393489B8" w14:textId="6EAD6110" w:rsidR="008901EC" w:rsidRPr="008F5E1D" w:rsidRDefault="008901EC" w:rsidP="00C3784C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podczas realizacji Projektu nie dochodzi do konfliktu interesów, tj.: kierownik B+R, kierownik merytoryczny Projektu oraz osoby wykonujące w zastępstwie ich obowiązki nie są jednocześnie wykonawcami jakichkolwiek prac po stronie Podwykonawcy, w tym nie pozostają w stosunku służbowym lub innej formie współpracy z Podwykonawcą (dotyczy stosunku pracy, stosunków cywilnoprawnych lub innych form współpracy) oraz pozostała kadra B+R oraz kadra zarządzająca Projektem nie wykonuje jednocześnie tych samych prac w Projekcie po stronie Wnioskodawcy oraz Podwykonawcy.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F942300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41B1F436" w14:textId="77777777" w:rsidTr="00F16441">
        <w:trPr>
          <w:trHeight w:val="596"/>
        </w:trPr>
        <w:tc>
          <w:tcPr>
            <w:tcW w:w="11199" w:type="dxa"/>
            <w:tcBorders>
              <w:bottom w:val="single" w:sz="4" w:space="0" w:color="808080"/>
            </w:tcBorders>
            <w:shd w:val="clear" w:color="auto" w:fill="DBE5F1"/>
            <w:vAlign w:val="center"/>
          </w:tcPr>
          <w:p w14:paraId="2BB28447" w14:textId="6AD05C7E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na podstawie art. 105 ust. 4a i 4a' ustawy z dnia 29 sierpnia 1997 roku Prawo bankowe, w związku z art. 13 ustawy z dnia 9 kwietnia 2010 r. o udostępnianiu informacji gospodarczych i wymianie danych gospodarczych, niniejszym udzielam Agencji Badań Medycznych umocowania do składania w imieniu Wnioskodawcy/Członków Konsorcjum, którego/których reprezentuję, za pośrednictwem Biura Informacji Gospodarczej 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InfoMonitor</w:t>
            </w:r>
            <w:proofErr w:type="spellEnd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S.A. z siedzibą w Warszawie, w Biurze Informacji Kredytowej S.A. oraz Związku Banków Polskich bezterminowego upoważnienia do udostępnienia danych gospodarczych przetwarzanych przez te instytucje, w zakresie niezbędnym do dokonania oceny  wiarygodności płatniczej i oceny ryzyka kredytowego, celem ujawnienia ich przez Biuro Informacji Gospodarczej 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InfoMonitor</w:t>
            </w:r>
            <w:proofErr w:type="spellEnd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S.A. z siedzibą w Warszawie Agencji Badań Medycznych.</w:t>
            </w:r>
          </w:p>
        </w:tc>
        <w:tc>
          <w:tcPr>
            <w:tcW w:w="2693" w:type="dxa"/>
            <w:tcBorders>
              <w:bottom w:val="single" w:sz="4" w:space="0" w:color="808080"/>
            </w:tcBorders>
            <w:shd w:val="clear" w:color="000000" w:fill="FFFFFF"/>
            <w:vAlign w:val="center"/>
          </w:tcPr>
          <w:p w14:paraId="7A89633E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462B126F" w14:textId="77777777" w:rsidTr="00F16441">
        <w:trPr>
          <w:trHeight w:val="596"/>
        </w:trPr>
        <w:tc>
          <w:tcPr>
            <w:tcW w:w="11199" w:type="dxa"/>
            <w:tcBorders>
              <w:bottom w:val="single" w:sz="4" w:space="0" w:color="808080"/>
            </w:tcBorders>
            <w:shd w:val="clear" w:color="auto" w:fill="DBE5F1"/>
            <w:vAlign w:val="center"/>
          </w:tcPr>
          <w:p w14:paraId="62F29C93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że:</w:t>
            </w:r>
          </w:p>
          <w:p w14:paraId="106D8EE5" w14:textId="1CA67635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1) Wyroby opracowane w ramach realizacji Projektu będą lub są wyrobami medycznymi w rozumieniu art. 2 Rozporządzenia Parlamentu Europejskiego i Rady (UE) 2017/745 z dnia 5 kwietnia 2017 r. w sprawie wyrobów medycznych, zmieniającego dyrektywę 2001/83/WE, rozporządzenie (WE) nr 178/2002 i rozporządzenie (WE) nr 1223/2009 oraz uchylającego dyrektywy 90/385/EWG i 93/4 i będą lub są wyrobami medycznymi klasy I, </w:t>
            </w:r>
            <w:proofErr w:type="spellStart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IIa</w:t>
            </w:r>
            <w:proofErr w:type="spellEnd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, </w:t>
            </w:r>
            <w:proofErr w:type="spellStart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IIb</w:t>
            </w:r>
            <w:proofErr w:type="spellEnd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lub III zgodnie z klasyfikacją określoną w załączniku VIII do Rozporządzenia. </w:t>
            </w:r>
          </w:p>
          <w:p w14:paraId="560F9259" w14:textId="7D74BAA6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2) Wszystkie moje działania dotyczące wyrobów medycznych opracowywanych w ramach realizacji Projektu są zgodne z wymogami Rozporządzenia Parlamentu Europejskiego i Rady (UE) 2017/745 z dnia 5 kwietnia 2017 r. w sprawie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>wyrobów medycznych, zmieniającego dyrektywę 2001/83/WE, rozporządzenie (WE) nr 178/2002 i rozporządzenie (WE) nr 1223/2009 oraz uchylającego dyrektywy 90/385 Rady/EWG i 93/42/EWG.</w:t>
            </w:r>
          </w:p>
        </w:tc>
        <w:tc>
          <w:tcPr>
            <w:tcW w:w="2693" w:type="dxa"/>
            <w:tcBorders>
              <w:bottom w:val="single" w:sz="4" w:space="0" w:color="808080"/>
            </w:tcBorders>
            <w:shd w:val="clear" w:color="000000" w:fill="FFFFFF"/>
            <w:vAlign w:val="center"/>
          </w:tcPr>
          <w:p w14:paraId="2E6E5226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lastRenderedPageBreak/>
              <w:t>TAK/NIE DOTYCZY</w:t>
            </w:r>
          </w:p>
        </w:tc>
      </w:tr>
      <w:tr w:rsidR="008901EC" w:rsidRPr="008F5E1D" w14:paraId="272A209C" w14:textId="77777777" w:rsidTr="00F16441">
        <w:trPr>
          <w:trHeight w:val="596"/>
        </w:trPr>
        <w:tc>
          <w:tcPr>
            <w:tcW w:w="11199" w:type="dxa"/>
            <w:tcBorders>
              <w:bottom w:val="single" w:sz="4" w:space="0" w:color="808080"/>
            </w:tcBorders>
            <w:shd w:val="clear" w:color="auto" w:fill="DBE5F1"/>
            <w:vAlign w:val="center"/>
          </w:tcPr>
          <w:p w14:paraId="7D6EFF5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że:</w:t>
            </w:r>
          </w:p>
          <w:p w14:paraId="2646B6B3" w14:textId="56AC534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1) Wyroby medyczne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opracowane w ramach realizacji Projektu, będą lub są wyrobami medycznymi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w rozumieniu art. 2 Rozporządzenia Parlamentu Europejskiego i Rady (UE) 2017/746 z dnia 5 kwietnia 2017 r. w sprawie wyrobów medycznych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oraz uchylającego dyrektywę 98/79/WE i decyzję Komisji 2010/227/UE i będą lub są wyrobami medycznymi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klas A, B, C, lub D zgodnie z klasyfikacją określoną w załączniku VIII do Rozporządzenia. </w:t>
            </w:r>
          </w:p>
          <w:p w14:paraId="01DBC1E1" w14:textId="189DF175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2) Wszystkie moje działania dotyczące wyrobów medycznych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opracowanych w ramach realizacji Projektu są zgodne z wymogami Rozporządzenia Parlamentu Europejskiego i Rady (UE) 2017/746 z dnia 5 kwietnia 2017 r. w sprawie wyrobów medycznych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oraz uchylającego dyrektywę 98/79/WE i decyzję 2010/227/UE Komisji.</w:t>
            </w:r>
          </w:p>
        </w:tc>
        <w:tc>
          <w:tcPr>
            <w:tcW w:w="2693" w:type="dxa"/>
            <w:tcBorders>
              <w:bottom w:val="single" w:sz="4" w:space="0" w:color="808080"/>
            </w:tcBorders>
            <w:shd w:val="clear" w:color="000000" w:fill="FFFFFF"/>
            <w:vAlign w:val="center"/>
          </w:tcPr>
          <w:p w14:paraId="66A987D6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151B8B21" w14:textId="77777777" w:rsidTr="00F16441">
        <w:trPr>
          <w:trHeight w:val="596"/>
        </w:trPr>
        <w:tc>
          <w:tcPr>
            <w:tcW w:w="11199" w:type="dxa"/>
            <w:shd w:val="clear" w:color="auto" w:fill="D9D9D9" w:themeFill="background1" w:themeFillShade="D9"/>
            <w:vAlign w:val="center"/>
          </w:tcPr>
          <w:p w14:paraId="1631C3F6" w14:textId="7501CAD1" w:rsidR="008901EC" w:rsidRPr="008F5E1D" w:rsidRDefault="008901EC" w:rsidP="00C3784C">
            <w:pPr>
              <w:spacing w:after="0" w:line="240" w:lineRule="auto"/>
              <w:jc w:val="both"/>
              <w:rPr>
                <w:rFonts w:ascii="Garamond" w:eastAsia="Times New Roman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uzyskane zostaną wymagane zgody / pozytywne opinie / pozwolenia / zezwolenia właściwej komisji bioetycznej, etycznej i właściwego organu, w przypadku gdy Projekt obejmuje badania: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376C31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8901EC" w:rsidRPr="008F5E1D" w14:paraId="0CD38581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5CB52EA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będące eksperymentami medycznymi w rozumieniu art. 21 ustawy z dnia 5 grudnia 1996 r. o zawodzie lekarza i lekarza dentysty;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DCBA951" w14:textId="433B62E3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05E0C1B7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9B55F09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będące badaniami przedklinicznymi;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E0BA673" w14:textId="299138C3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07A2CBC9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004F74A6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będące badaniami działania zgodnie z art. 66 rozporządzenia Parlamentu Europejskiego i Rady (UE) 2017/746 z dnia 5 kwietnia 2017 r. w sprawie wyrobów medycznych używanych do diagnostyki in vitro oraz uchylającego dyrektywę 98/79/WE i decyzję Komisji 2010/227/UE;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33ABA2F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3040428D" w14:textId="77777777" w:rsidTr="00F16441">
        <w:trPr>
          <w:trHeight w:val="765"/>
        </w:trPr>
        <w:tc>
          <w:tcPr>
            <w:tcW w:w="11199" w:type="dxa"/>
            <w:shd w:val="clear" w:color="auto" w:fill="D9D9D9" w:themeFill="background1" w:themeFillShade="D9"/>
            <w:vAlign w:val="center"/>
          </w:tcPr>
          <w:p w14:paraId="07099D63" w14:textId="6AE3067B" w:rsidR="008901EC" w:rsidRPr="008F5E1D" w:rsidRDefault="008901EC" w:rsidP="002E3915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, że zaplanowane badania w ramach Projektu obejmują działania: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6E79537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8901EC" w:rsidRPr="008F5E1D" w14:paraId="28EC677E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81"/>
            </w:tblGrid>
            <w:tr w:rsidR="008901EC" w:rsidRPr="008F5E1D" w14:paraId="17BEC8F3" w14:textId="77777777" w:rsidTr="009076B2">
              <w:trPr>
                <w:tblCellSpacing w:w="15" w:type="dxa"/>
              </w:trPr>
              <w:tc>
                <w:tcPr>
                  <w:tcW w:w="6821" w:type="dxa"/>
                  <w:vAlign w:val="center"/>
                  <w:hideMark/>
                </w:tcPr>
                <w:p w14:paraId="7477171E" w14:textId="3BB839D2" w:rsidR="008901EC" w:rsidRPr="008F5E1D" w:rsidRDefault="008901EC" w:rsidP="002E3915">
                  <w:pPr>
                    <w:spacing w:after="0" w:line="240" w:lineRule="auto"/>
                    <w:jc w:val="both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F5E1D">
                    <w:rPr>
                      <w:rFonts w:ascii="Garamond" w:hAnsi="Garamond" w:cs="Tahoma"/>
                      <w:sz w:val="24"/>
                      <w:szCs w:val="24"/>
                    </w:rPr>
                    <w:t>- wymagające wykorzystywania ludzkich zarodków;</w:t>
                  </w:r>
                </w:p>
              </w:tc>
            </w:tr>
            <w:tr w:rsidR="008901EC" w:rsidRPr="008F5E1D" w14:paraId="7B919C7E" w14:textId="77777777" w:rsidTr="009076B2">
              <w:trPr>
                <w:tblCellSpacing w:w="15" w:type="dxa"/>
              </w:trPr>
              <w:tc>
                <w:tcPr>
                  <w:tcW w:w="6821" w:type="dxa"/>
                  <w:vAlign w:val="center"/>
                  <w:hideMark/>
                </w:tcPr>
                <w:p w14:paraId="0D2FBDD0" w14:textId="30E50FF7" w:rsidR="008901EC" w:rsidRPr="008F5E1D" w:rsidRDefault="008901EC" w:rsidP="002E3915">
                  <w:pPr>
                    <w:spacing w:after="0" w:line="240" w:lineRule="auto"/>
                    <w:jc w:val="both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</w:tr>
            <w:tr w:rsidR="008901EC" w:rsidRPr="008F5E1D" w14:paraId="1714AAF4" w14:textId="77777777" w:rsidTr="009076B2">
              <w:trPr>
                <w:tblCellSpacing w:w="15" w:type="dxa"/>
              </w:trPr>
              <w:tc>
                <w:tcPr>
                  <w:tcW w:w="6821" w:type="dxa"/>
                  <w:vAlign w:val="center"/>
                  <w:hideMark/>
                </w:tcPr>
                <w:p w14:paraId="1C2D7600" w14:textId="37BA1F65" w:rsidR="008901EC" w:rsidRPr="008F5E1D" w:rsidRDefault="008901EC" w:rsidP="002E3915">
                  <w:pPr>
                    <w:spacing w:after="0" w:line="240" w:lineRule="auto"/>
                    <w:jc w:val="both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</w:tr>
          </w:tbl>
          <w:p w14:paraId="17A39D1C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7ACEF29E" w14:textId="2E876318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TAK/NIE </w:t>
            </w:r>
          </w:p>
        </w:tc>
      </w:tr>
      <w:tr w:rsidR="008901EC" w:rsidRPr="008F5E1D" w14:paraId="1D174A28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46C1A75D" w14:textId="54E29339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tkanek lub komórek pochodzących z ludzkich zarodków lub płodów;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E3E6F62" w14:textId="4CCC1C28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694BE28A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4E12F502" w14:textId="1DDA8CD3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ludzkich embrionalnych komórek macierzystych;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84E32A8" w14:textId="702080A1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17B7CAA2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7D6F2C25" w14:textId="5D799683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- wymagające wykorzystania ludzkiego materiału genetycznego;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CFD8B9E" w14:textId="2BBC8E9B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7E245C80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5D9C87F8" w14:textId="073672BC" w:rsidR="008901EC" w:rsidRPr="008F5E1D" w:rsidRDefault="008901EC" w:rsidP="00A40DCE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ludzkich komórek lub tkanek dostępnych komercyjnie, inne niż wskazane powyżej;</w:t>
            </w:r>
          </w:p>
          <w:p w14:paraId="52D55A73" w14:textId="7AB2234C" w:rsidR="008901EC" w:rsidRPr="008F5E1D" w:rsidRDefault="008901EC" w:rsidP="00A40DCE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5DFBBF00" w14:textId="3B17494F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094EF47C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5AA3461A" w14:textId="0327DF73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ludzkich próbek biologicznych pozyskanych w projekcie lub pochodzących ze źródeł niekomercyjnych;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4C54303" w14:textId="30D9D7ED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58CDB436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0C4D6ADD" w14:textId="1A4D63B4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doświadczeń na zwierzętach;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1094F7E" w14:textId="158D690D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38C55180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5F8F39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nad gatunkami roślin, zwierząt i grzybów objętych ochroną gatunkową lub na obszarach objętych ochroną;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AA5B2B5" w14:textId="7C000498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04A773BE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04D46B87" w14:textId="75B1011D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nad organizmami genetycznie zmodyfikowanymi lub z zastosowaniem takich organizmów;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42DCD38" w14:textId="7D69E4DA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47202E8C" w14:textId="77777777" w:rsidTr="00F16441">
        <w:trPr>
          <w:trHeight w:val="850"/>
        </w:trPr>
        <w:tc>
          <w:tcPr>
            <w:tcW w:w="11199" w:type="dxa"/>
            <w:shd w:val="clear" w:color="auto" w:fill="DBE5F1"/>
            <w:vAlign w:val="center"/>
          </w:tcPr>
          <w:p w14:paraId="0A20B631" w14:textId="71D729B7" w:rsidR="008901EC" w:rsidRPr="008F5E1D" w:rsidRDefault="008901EC" w:rsidP="0039440B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- związane z badaniami podejmowanymi w krajach spoza UE i stanowić mogą ryzyko pojawienia się wątpliwości natury etycznej;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3FA344B" w14:textId="12933A90" w:rsidR="008901EC" w:rsidRPr="008F5E1D" w:rsidRDefault="008901EC" w:rsidP="0039440B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4DA9F1DF" w14:textId="77777777" w:rsidTr="00F16441">
        <w:trPr>
          <w:trHeight w:val="765"/>
        </w:trPr>
        <w:tc>
          <w:tcPr>
            <w:tcW w:w="11199" w:type="dxa"/>
            <w:shd w:val="clear" w:color="auto" w:fill="DBE5F1"/>
            <w:vAlign w:val="center"/>
          </w:tcPr>
          <w:p w14:paraId="7337E80E" w14:textId="64A7B6FB" w:rsidR="008901EC" w:rsidRPr="008F5E1D" w:rsidRDefault="008901EC" w:rsidP="00F616A8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- w ramach których planowany jest import lub eksport materiału badawczego z krajów spoza UE;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2CE590C" w14:textId="1123AD01" w:rsidR="008901EC" w:rsidRPr="008F5E1D" w:rsidRDefault="008901EC" w:rsidP="00F616A8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5DE35C0A" w14:textId="77777777" w:rsidTr="00F16441">
        <w:trPr>
          <w:trHeight w:val="1400"/>
        </w:trPr>
        <w:tc>
          <w:tcPr>
            <w:tcW w:w="11199" w:type="dxa"/>
            <w:shd w:val="clear" w:color="auto" w:fill="DBE5F1"/>
            <w:vAlign w:val="center"/>
          </w:tcPr>
          <w:p w14:paraId="28B47B9A" w14:textId="3BA151E0" w:rsidR="008901EC" w:rsidRPr="008F5E1D" w:rsidRDefault="008901EC" w:rsidP="00F616A8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- w ramach których planowane jest wykorzystanie lub wytworzenie produktu podwójnego zastosowania (np. patogeny, oprogramowanie, technologie), które wymagają autoryzacji eksportowej zgodnie z Rozporządzeniem UE;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EF68ABA" w14:textId="36CED72A" w:rsidR="008901EC" w:rsidRPr="008F5E1D" w:rsidRDefault="008901EC" w:rsidP="00F616A8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73320254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DA0413D" w14:textId="73E08381" w:rsidR="008901EC" w:rsidRPr="008F5E1D" w:rsidRDefault="008901EC" w:rsidP="00F616A8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- które potencjalnie mogą być źródłem nadużyć, przestępstw, ataków terrorystycznych.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7F38A49" w14:textId="0721D31E" w:rsidR="008901EC" w:rsidRPr="008F5E1D" w:rsidRDefault="008901EC" w:rsidP="00F616A8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</w:tbl>
    <w:p w14:paraId="0FF5E8C9" w14:textId="77777777" w:rsidR="0039440B" w:rsidRPr="008F5E1D" w:rsidRDefault="0039440B" w:rsidP="002C006B">
      <w:pPr>
        <w:jc w:val="both"/>
        <w:rPr>
          <w:rFonts w:ascii="Garamond" w:hAnsi="Garamond" w:cs="Tahoma"/>
          <w:b/>
          <w:sz w:val="24"/>
          <w:szCs w:val="24"/>
          <w:highlight w:val="lightGray"/>
        </w:rPr>
      </w:pPr>
    </w:p>
    <w:tbl>
      <w:tblPr>
        <w:tblW w:w="14318" w:type="dxa"/>
        <w:tblInd w:w="-4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92"/>
        <w:gridCol w:w="2126"/>
      </w:tblGrid>
      <w:tr w:rsidR="00F51AF2" w:rsidRPr="008F5E1D" w14:paraId="1206682A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F32BE44" w14:textId="77777777" w:rsidR="002774ED" w:rsidRPr="008F5E1D" w:rsidRDefault="002774ED" w:rsidP="002774ED">
            <w:pPr>
              <w:rPr>
                <w:rFonts w:ascii="Garamond" w:eastAsia="Calibri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Oświadczenia Wnioskodawcy jednopodmiotowego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EBA7424" w14:textId="3C1803E8" w:rsidR="002774ED" w:rsidRPr="008F5E1D" w:rsidRDefault="002774ED" w:rsidP="002774ED">
            <w:pPr>
              <w:rPr>
                <w:rFonts w:ascii="Garamond" w:eastAsia="Calibri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2023B063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AD6D9FE" w14:textId="7777777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 o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niefinansowaniu i nieubieganiu się o finansowanie zadań objętych Wnioskiem ze środków publicznych pochodzących z innych źródeł.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75AABB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6E952C01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4328163" w14:textId="7777777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lastRenderedPageBreak/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podmiot, który ubiega się o dofinansowanie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09A6803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45B45C89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BC6185F" w14:textId="10439922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jestem uprawniony do reprezentowania Wnioskodawcy w zakresie objętym Wnioskiem</w:t>
            </w:r>
            <w:r w:rsidR="002752B6" w:rsidRPr="008F5E1D">
              <w:rPr>
                <w:rFonts w:ascii="Garamond" w:hAnsi="Garamond" w:cs="Tahoma"/>
                <w:sz w:val="24"/>
                <w:szCs w:val="24"/>
              </w:rPr>
              <w:t xml:space="preserve"> i złożenia niniejszego Wniosku o dofinansowanie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A1F803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08540D8B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334EDE9E" w14:textId="1036DD75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podmiot, który ubiega się o dofinansowanie nie podlega wykluczeniu z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możliwości otrzymania dofinansowania, w tym wykluczeniu, o którym mowa w art. 207 ust. 4 ustawy z dnia 27 sierpnia 2009 r. o finansach publicznych (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t.j</w:t>
            </w:r>
            <w:proofErr w:type="spellEnd"/>
            <w:r w:rsidRPr="008F5E1D">
              <w:rPr>
                <w:rFonts w:ascii="Garamond" w:hAnsi="Garamond" w:cs="Tahoma"/>
                <w:sz w:val="24"/>
                <w:szCs w:val="24"/>
              </w:rPr>
              <w:t>.</w:t>
            </w:r>
            <w:r w:rsidR="00BA3E1E" w:rsidRPr="008F5E1D">
              <w:rPr>
                <w:rFonts w:ascii="Garamond" w:hAnsi="Garamond" w:cs="Tahoma"/>
                <w:sz w:val="24"/>
                <w:szCs w:val="24"/>
              </w:rPr>
              <w:t xml:space="preserve"> Dz. U. z 2023 </w:t>
            </w:r>
            <w:proofErr w:type="spellStart"/>
            <w:r w:rsidR="00BA3E1E" w:rsidRPr="008F5E1D">
              <w:rPr>
                <w:rFonts w:ascii="Garamond" w:hAnsi="Garamond" w:cs="Tahoma"/>
                <w:sz w:val="24"/>
                <w:szCs w:val="24"/>
              </w:rPr>
              <w:t>r.poz</w:t>
            </w:r>
            <w:proofErr w:type="spellEnd"/>
            <w:r w:rsidR="00BA3E1E" w:rsidRPr="008F5E1D">
              <w:rPr>
                <w:rFonts w:ascii="Garamond" w:hAnsi="Garamond" w:cs="Tahoma"/>
                <w:sz w:val="24"/>
                <w:szCs w:val="24"/>
              </w:rPr>
              <w:t>. 1270, 1273, 1407, 1429, 1641, 1693, 1872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).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BF2DFC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4B043230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B983DAD" w14:textId="551B9CCA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zapoznałem się z Regulaminem i akceptuję w całości jego warunki, w tym akceptuję w całości treść 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U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mowy o dofinansowanie, której wzór stanowi załącznik do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Regulaminu.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82E7D2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29B177B8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B063F8A" w14:textId="694010D1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Wniosek o dofinansowanie nie narusza praw osób trzecich i brak jest przeszkód prawnych do złożenia Wniosku oraz realizacji Projektu zgodnie z Wnioskiem o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dofinansowanie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.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szczególności, oświadczam, że nie zostały zawarte jakiekolwiek inne porozumienia lub umowy, które uniemożliwiałyby lub ograniczałyby udział Wnioskodawcy w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Projekcie objętym Wnioskiem o dofinansowanie.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C084BF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50838A1F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84A89A4" w14:textId="6C7FC8A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zapoznałem się z klauzulą informacyjną, („Klauzula informacyjna dla Wnioskodawcy”) oraz zobowiązuję się w imieniu Administratora danych osobowych (Agencj</w:t>
            </w:r>
            <w:r w:rsidR="002752B6" w:rsidRPr="008F5E1D">
              <w:rPr>
                <w:rFonts w:ascii="Garamond" w:hAnsi="Garamond" w:cs="Tahoma"/>
                <w:sz w:val="24"/>
                <w:szCs w:val="24"/>
              </w:rPr>
              <w:t>i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Badań Medycznych) do spełnienia obowiązku informacyjnego wobec osób, których dane są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zawarte we Wniosku o dofinansowanie („Klauzula informacyjna dla osób fizycznych wskazanych przez Wnioskodawcę we Wniosku”).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8F0A1A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2D60E889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15698B5" w14:textId="7777777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 są prowadzone wobec Wnioskodawcy postępowania sądowe, administracyjne, egzekucyjne, postępowania skarbowe lub karnoskarbowe, których wynik może mieć wpływ na realizację zadań określonych Wnioskiem o dofinansowanie.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2D429A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</w:tbl>
    <w:p w14:paraId="219EB25C" w14:textId="77777777" w:rsidR="002774ED" w:rsidRPr="008F5E1D" w:rsidRDefault="002774ED" w:rsidP="0015768F">
      <w:pPr>
        <w:jc w:val="both"/>
        <w:rPr>
          <w:rFonts w:ascii="Garamond" w:hAnsi="Garamond" w:cs="Tahoma"/>
          <w:b/>
          <w:sz w:val="24"/>
          <w:szCs w:val="24"/>
          <w:highlight w:val="lightGray"/>
        </w:rPr>
      </w:pPr>
    </w:p>
    <w:tbl>
      <w:tblPr>
        <w:tblW w:w="14318" w:type="dxa"/>
        <w:tblInd w:w="-4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50"/>
        <w:gridCol w:w="2268"/>
      </w:tblGrid>
      <w:tr w:rsidR="00F51AF2" w:rsidRPr="008F5E1D" w14:paraId="7E0C61F6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3765EB8" w14:textId="77777777" w:rsidR="002774ED" w:rsidRPr="008F5E1D" w:rsidRDefault="002774ED" w:rsidP="002774ED">
            <w:pPr>
              <w:rPr>
                <w:rFonts w:ascii="Garamond" w:eastAsia="Calibri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Oświadczenia Wnioskodawcy wielopodmiotowego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0F9E67F" w14:textId="005AA743" w:rsidR="002774ED" w:rsidRPr="008F5E1D" w:rsidRDefault="002774ED" w:rsidP="002C57BB">
            <w:pPr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F51AF2" w:rsidRPr="008F5E1D" w14:paraId="3D72F397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3C171F2E" w14:textId="043F9DBC" w:rsidR="002774ED" w:rsidRPr="008F5E1D" w:rsidRDefault="002774ED" w:rsidP="001D662D">
            <w:pPr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złonkowie Konsorcjum nie finansują i nie ubiegają się o</w:t>
            </w:r>
            <w:r w:rsidR="0071449A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finansowanie zadań objętych </w:t>
            </w:r>
            <w:r w:rsidR="001D662D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nioskiem ze środków publicznych pochodzących z innych źródeł.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13ECDE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06011BF9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DF7B3C1" w14:textId="67ADF62A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lastRenderedPageBreak/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</w:t>
            </w:r>
            <w:r w:rsidR="008B6AAA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złonkowie Konsorcjum nie zalegają z uiszczaniem podatków, jak również z opłacaniem składek na ubezpieczenie społeczne i zdrowotne, Fundusz Pracy, Państwowy Fundusz Rehabilitacji Osób Niepełnosprawnych lub innych należności wymaganych odrębnymi przepisami. 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B7F365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2CA86246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39ACE5C" w14:textId="7BD8DB7F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jestem uprawniony do reprezentowania Wnioskodawcy w zakresie objętym Wnioskiem o dofinansowanie i złożenia niniejszego Wniosku na rzecz i w imieniu Lidera jak i</w:t>
            </w:r>
            <w:r w:rsidR="0071449A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wszystkich </w:t>
            </w:r>
            <w:r w:rsidR="008B6AAA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złonków Konsorcjum.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EB9463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1D62C85D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6D21FA4" w14:textId="046761C0" w:rsidR="00F13FEE" w:rsidRPr="008F5E1D" w:rsidRDefault="00F13FEE" w:rsidP="00F13FEE">
            <w:pPr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członkowie Konsorcjum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 podlegają wykluczeniu z możliwości otrzymania dofinansowania, w tym wykluczeniu, o którym mowa w art. 207 ust. 4 ustawy z dnia 27 sierpnia 2009 r. o finansach publicznych.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6148C9A" w14:textId="6BBE6A74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66F91F2D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52CED5C5" w14:textId="0E3501E2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członkowie Konsorcjum zapoznali się z Regulaminem i akceptują w całości jego warunki, w tym akceptują w całości treść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U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mowy o dofinansowanie, która stanowi Załącznik do Regulaminu. 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EBC533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376C1338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E2DDF87" w14:textId="0BD8AEF2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Wniosek o dofinansowanie nie narusza praw osób trzecich i brak jest przeszkód prawnych do złożenia Wniosku oraz realizacji Projektu zgodnie z Wnioskiem o dofinansowanie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.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szczególności, oświadczam, że nie zostały zawarte jakiekolwiek inne porozumienia lub umowy z zastrzeżeniem Umowy Konsorcjum, które uniemożliwiałyby lub ograniczałyby udział Lidera i członków Konsorcjum w Projekcie objętym Wnioskiem o dofinansowanie.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E54A9C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6C924903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82A2F4C" w14:textId="28BE8E9D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członkowie Konsorcjum zapoznali się z klauzulą informacyjną, („Klauzula informacyjna dla Wnioskodawcy”) oraz zobowiązują się w imieniu Administratora danych osobowych (Agencji Badań Medycznych) do spełnienia obowiązku informacyjnego wobec osób, których dane są zawarte we Wniosku o dofinansowanie („Klauzula informacyjna dla osób fizycznych wskazanych przez Wnioskodawcę we Wniosku”).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655C4A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02910DC3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4307F8E4" w14:textId="669DA96F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 są prowadzone wobec żadnego z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złonków Konsorcjum postępowania sądowe, administracyjne, egzekucyjne, postępowania skarbowe lub karnoskarbowe, których wynik może mieć wpływ na realizację zadań określonych Wnioskiem o dofinansowanie.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3E425F6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5DE0EC0F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1C99895" w14:textId="7EF4150A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została skutecznie zawarta Umowa Konsorcjum, o treści uwzględniającej minimalne postanowienia znajdujące się we wzorze Umowy Konsorcjum stanowiącym załącznik do Regulaminu Konkursu.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EF3C15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</w:tbl>
    <w:p w14:paraId="18CCF429" w14:textId="77777777" w:rsidR="002774ED" w:rsidRPr="008F5E1D" w:rsidRDefault="002774ED" w:rsidP="002774ED">
      <w:pPr>
        <w:jc w:val="both"/>
        <w:rPr>
          <w:rFonts w:ascii="Garamond" w:hAnsi="Garamond" w:cs="Tahoma"/>
          <w:b/>
          <w:sz w:val="24"/>
          <w:szCs w:val="24"/>
        </w:rPr>
      </w:pPr>
    </w:p>
    <w:tbl>
      <w:tblPr>
        <w:tblStyle w:val="Tabela-Siatka2"/>
        <w:tblW w:w="14455" w:type="dxa"/>
        <w:tblInd w:w="-426" w:type="dxa"/>
        <w:tblLook w:val="04A0" w:firstRow="1" w:lastRow="0" w:firstColumn="1" w:lastColumn="0" w:noHBand="0" w:noVBand="1"/>
      </w:tblPr>
      <w:tblGrid>
        <w:gridCol w:w="14455"/>
      </w:tblGrid>
      <w:tr w:rsidR="002C57BB" w:rsidRPr="008F5E1D" w14:paraId="601585A0" w14:textId="77777777" w:rsidTr="00AA0C33">
        <w:tc>
          <w:tcPr>
            <w:tcW w:w="14455" w:type="dxa"/>
            <w:shd w:val="clear" w:color="auto" w:fill="D9D9D9" w:themeFill="background1" w:themeFillShade="D9"/>
          </w:tcPr>
          <w:p w14:paraId="40D2550C" w14:textId="366E7DA6" w:rsidR="002C57BB" w:rsidRPr="008F5E1D" w:rsidRDefault="002C57BB" w:rsidP="002774ED">
            <w:pPr>
              <w:spacing w:line="360" w:lineRule="auto"/>
              <w:jc w:val="both"/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bookmarkStart w:id="33" w:name="_Hlk132720195"/>
            <w:bookmarkStart w:id="34" w:name="_Hlk182311695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Klauzula informacyjna dla Wnioskodawcy</w:t>
            </w:r>
            <w:bookmarkEnd w:id="33"/>
          </w:p>
        </w:tc>
      </w:tr>
    </w:tbl>
    <w:p w14:paraId="62AE9199" w14:textId="77777777" w:rsidR="00DC2A6E" w:rsidRPr="008F5E1D" w:rsidRDefault="00DC2A6E" w:rsidP="002C57BB">
      <w:pPr>
        <w:spacing w:before="240" w:after="0" w:line="240" w:lineRule="auto"/>
        <w:ind w:left="357"/>
        <w:jc w:val="both"/>
        <w:rPr>
          <w:rFonts w:ascii="Garamond" w:eastAsia="Calibri" w:hAnsi="Garamond" w:cs="Tahoma"/>
          <w:sz w:val="24"/>
          <w:szCs w:val="24"/>
        </w:rPr>
      </w:pPr>
      <w:bookmarkStart w:id="35" w:name="_Hlk183093404"/>
      <w:bookmarkStart w:id="36" w:name="_Hlk182311678"/>
      <w:bookmarkEnd w:id="34"/>
      <w:r w:rsidRPr="008F5E1D">
        <w:rPr>
          <w:rFonts w:ascii="Garamond" w:eastAsia="Calibri" w:hAnsi="Garamond" w:cs="Tahoma"/>
          <w:sz w:val="24"/>
          <w:szCs w:val="24"/>
        </w:rPr>
        <w:lastRenderedPageBreak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 (Dz. Urz. UE L 119/1 z 4.05.2016 r.) informujemy, że:</w:t>
      </w:r>
    </w:p>
    <w:p w14:paraId="5E1474DE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Administratorem Państwa danych osobowych jest Agencja Badań Medycznych, przy ul. Chmielnej 69, 00-801 Warszawa.</w:t>
      </w:r>
    </w:p>
    <w:p w14:paraId="51D46421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Administrator powołał Inspektora Ochrony Danych, z którym można się skontaktować pod adresem - </w:t>
      </w:r>
      <w:hyperlink r:id="rId8" w:history="1">
        <w:r w:rsidRPr="008F5E1D">
          <w:rPr>
            <w:rStyle w:val="Hipercze"/>
            <w:rFonts w:ascii="Garamond" w:eastAsia="Calibri" w:hAnsi="Garamond" w:cs="Tahoma"/>
            <w:sz w:val="24"/>
            <w:szCs w:val="24"/>
          </w:rPr>
          <w:t>iod@abm.gov.pl</w:t>
        </w:r>
      </w:hyperlink>
      <w:r w:rsidRPr="008F5E1D">
        <w:rPr>
          <w:rFonts w:ascii="Garamond" w:eastAsia="Calibri" w:hAnsi="Garamond" w:cs="Tahoma"/>
          <w:sz w:val="24"/>
          <w:szCs w:val="24"/>
        </w:rPr>
        <w:t>.</w:t>
      </w:r>
    </w:p>
    <w:p w14:paraId="5C122D03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Państwa dane osobowe są przetwarzane w celu:</w:t>
      </w:r>
    </w:p>
    <w:p w14:paraId="4055C2ED" w14:textId="77777777" w:rsidR="00DC2A6E" w:rsidRPr="008F5E1D" w:rsidRDefault="00DC2A6E" w:rsidP="00021767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dokonania wszelkich czynności składających się na podjęcie działań przed zawarciem umowy, na proces zawarcia i realizacji umowy o wykonanie i finansowanie Projektu na podstawie art. 6 ust. 1 lit. e RODO – przetwarzanie jest niezbędne do wykonania zadania realizowanego w interesie publicznym lub sprawowania władzy publicznej powierzonej Administratorowi i ustawy z dnia 21 lutego 2019 r. o Agencji Badań Medycznych; </w:t>
      </w:r>
    </w:p>
    <w:p w14:paraId="3523DB16" w14:textId="34B2EA3E" w:rsidR="00DC2A6E" w:rsidRPr="008F5E1D" w:rsidRDefault="00DC2A6E" w:rsidP="00021767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oceny Wniosku złożonego w konkursie pn. „Konkurs na rozwój projektów badawczo-rozwojowych z obszaru medycyny translacyjnej – TRANSMED I”, a w przypadku uzyskania dofinansowania, ewaluacji Projektu, kontroli, audytu, oceny działań informacyjno-promocyjnych, jego odbioru, oceny wiarygodności finansowej oraz sytuacji organizacyjno-prawnej, prowadzenia działań informacyjnych i analitycznych związanych z wykonywaniem zadań publicznych Agencji, oceny i rozliczenia finansowego, założenia i prowadzenia konta dostępowego do zabezpieczonego systemu, który służyć będzie monitorowaniu merytorycznemu części finansowej w projekcie dofinansowanym przez Agencję Badań Medycznych, budowania zasobów wyszukiwarki badań klinicznych w której będą upowszechnione pacjentom informacje na 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wyszukiwarki na podstawie art. 6 ust. 1 lit. e RODO (o ile dotyczy) – przetwarzanie jest niezbędne do wykonania zadania realizowanego w interesie publicznym lub sprawowania władzy publicznej powierzonej Administratorowi i ustawy z dnia 21 lutego 2019 r. o Agencji Badań Medycznych oraz art. 6 ust. 1 lit. c RODO, konieczności wypełnienia obowiązków prawnych wynikających z przepisów prawa, </w:t>
      </w:r>
    </w:p>
    <w:p w14:paraId="3B989E6E" w14:textId="77777777" w:rsidR="00DC2A6E" w:rsidRPr="008F5E1D" w:rsidRDefault="00DC2A6E" w:rsidP="00021767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ochrony prawnie uzasadnionego interesu Administratora, czyli ewentualnego ustalenia, dochodzenia lub obrony przed roszczeniami na podstawie art. 6 ust. 1 lit. f RODO. </w:t>
      </w:r>
    </w:p>
    <w:p w14:paraId="6902A7B8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Państwa dane osobowe mogą być przetwarzane w celu postępowania dotyczącego udzielenia Państwu pomocy publicznej czy pomocy </w:t>
      </w:r>
      <w:r w:rsidRPr="008F5E1D">
        <w:rPr>
          <w:rFonts w:ascii="Garamond" w:eastAsia="Calibri" w:hAnsi="Garamond" w:cs="Tahoma"/>
          <w:i/>
          <w:sz w:val="24"/>
          <w:szCs w:val="24"/>
        </w:rPr>
        <w:t xml:space="preserve">de </w:t>
      </w:r>
      <w:proofErr w:type="spellStart"/>
      <w:r w:rsidRPr="008F5E1D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8F5E1D">
        <w:rPr>
          <w:rFonts w:ascii="Garamond" w:eastAsia="Calibri" w:hAnsi="Garamond" w:cs="Tahoma"/>
          <w:sz w:val="24"/>
          <w:szCs w:val="24"/>
        </w:rPr>
        <w:t xml:space="preserve"> na podstawie art. 6 ust. 1 lit. c RODO.</w:t>
      </w:r>
    </w:p>
    <w:p w14:paraId="25E91BCE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Państwa dane osobowe mogą być przekazywane do organów publicznych i urzędów państwowych lub innych podmiotów upoważnionych na podstawie przepisów prawa lub wykonujących zadania realizowane w interesie publicznym lub w ramach sprawowania władzy publicznej. Państwa dane osobowe mogą zostać przekazane przez nas podmiotom, które obsługują systemy teleinformatyczne Administratora oraz udostępniające narzędzia teleinformatyczne, zapewniającym system teleinformatyczny do składania i rozpatrywania wniosków konkursowych, świadczące dla Administratora usługi hostingu, chmurowe czy pocztowe, podmiotom dokonującym oceny wiarygodności finansowej oraz sytuacji organizacyjno-prawnej, a także instytucjom oraz ekspertom dokonującym ewaluacji i oceny czy kontroli i audytu.</w:t>
      </w:r>
    </w:p>
    <w:p w14:paraId="7ADC7F21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W oparciu o Państwa dane osobowe Administrator nie będzie podejmował zautomatyzowanych decyzji, w tym decyzji będących wynikiem profilowania w rozumieniu RODO.</w:t>
      </w:r>
    </w:p>
    <w:p w14:paraId="78061842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lastRenderedPageBreak/>
        <w:t>Państwa dane osobowe będą przetwarzane przez okres oceny Wniosku, a w przypadku uzyskania dofinansowania - w okresie realizacji umowy, nadzoru nad realizacją Projektu, jego odbioru, oceny wiarygodności finansowej oraz sytuacji organizacyjno-prawnej, oceny i rozliczenia finansowego, prowadzenia konta dostępowego do zabezpieczonego systemu, który służyć będzie monitorowaniu merytorycznemu części finansowej w projekcie, ewaluacji Projektu, kontroli, audytu, oceny działań informacyjno-promocyjnych, zgodnie z przepisami dotyczącymi archiwizacji, przez okres przechowywania zgodny z Instrukcją kancelaryjną i Jednolitym Rzeczowym Wykazem Akt, a także do czasu przedawnienia ewentualnych roszczeń.</w:t>
      </w:r>
    </w:p>
    <w:p w14:paraId="1CDDA52C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Posiadają Państwo prawo do żądania od Administratora dostępu do swoich danych osobowych, ich sprostowania oraz ograniczenia przetwarzania.</w:t>
      </w:r>
    </w:p>
    <w:p w14:paraId="7E1652EF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Posiadają Państwo także prawo do wniesienia sprzeciwu.</w:t>
      </w:r>
    </w:p>
    <w:p w14:paraId="3978A5BE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Mają Państwo prawo wniesienia skargi do organu nadzorczego, tj. Prezesa Urzędu Ochrony Danych Osobowych.</w:t>
      </w:r>
    </w:p>
    <w:p w14:paraId="647B3ADF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Podanie danych osobowych jest wymagane do oceny Wniosku. Odmowa podania danych osobowych będzie skutkowała brakiem możliwości dokonania oceny i wyboru Wniosku dotyczącego wykonania Projektu, zawarcia umowy o wykonanie Projektu i jego finansowanie oraz nadzoru nad wykonaniem Projektu, jego ewaluacji, kontroli, audytu, oceny działań </w:t>
      </w:r>
      <w:proofErr w:type="spellStart"/>
      <w:r w:rsidRPr="008F5E1D">
        <w:rPr>
          <w:rFonts w:ascii="Garamond" w:eastAsia="Calibri" w:hAnsi="Garamond" w:cs="Tahoma"/>
          <w:sz w:val="24"/>
          <w:szCs w:val="24"/>
        </w:rPr>
        <w:t>informacyjno</w:t>
      </w:r>
      <w:proofErr w:type="spellEnd"/>
      <w:r w:rsidRPr="008F5E1D">
        <w:rPr>
          <w:rFonts w:ascii="Garamond" w:eastAsia="Calibri" w:hAnsi="Garamond" w:cs="Tahoma"/>
          <w:sz w:val="24"/>
          <w:szCs w:val="24"/>
        </w:rPr>
        <w:t xml:space="preserve"> - promocyjnych, oceny wiarygodności finansowej oraz sytuacji organizacyjno-prawnej, prowadzenia działań informacyjnych i analitycznych związanych z wykonywaniem zadań publicznych Agencji, odbioru, oceny i rozliczenia finansowego, prowadzenia konta dostępowego do zabezpieczonego systemu, który służyć będzie monitorowaniu merytorycznemu części finansowej w projekcie 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 (o ile dotyczy). Brak podania danych będzie skutkować nieudzieleniem pomocy publicznej i </w:t>
      </w:r>
      <w:r w:rsidRPr="008F5E1D">
        <w:rPr>
          <w:rFonts w:ascii="Garamond" w:eastAsia="Calibri" w:hAnsi="Garamond" w:cs="Tahoma"/>
          <w:i/>
          <w:sz w:val="24"/>
          <w:szCs w:val="24"/>
        </w:rPr>
        <w:t xml:space="preserve">pomocy de </w:t>
      </w:r>
      <w:proofErr w:type="spellStart"/>
      <w:r w:rsidRPr="008F5E1D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8F5E1D">
        <w:rPr>
          <w:rFonts w:ascii="Garamond" w:eastAsia="Calibri" w:hAnsi="Garamond" w:cs="Tahoma"/>
          <w:sz w:val="24"/>
          <w:szCs w:val="24"/>
        </w:rPr>
        <w:t>.</w:t>
      </w:r>
    </w:p>
    <w:p w14:paraId="0ECE2CEE" w14:textId="04C50CE1" w:rsidR="002774ED" w:rsidRPr="008F5E1D" w:rsidRDefault="00DC2A6E" w:rsidP="002C57BB">
      <w:pPr>
        <w:numPr>
          <w:ilvl w:val="0"/>
          <w:numId w:val="96"/>
        </w:numPr>
        <w:spacing w:after="240" w:line="240" w:lineRule="auto"/>
        <w:ind w:left="714" w:hanging="357"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Państwa dane osobowe nie będą przekazywane do państwa trzeciego/organizacji międzynarodowej, o ile nie będą tego wymagały prawne obowiązki Administratora.</w:t>
      </w:r>
      <w:bookmarkEnd w:id="35"/>
      <w:bookmarkEnd w:id="36"/>
    </w:p>
    <w:tbl>
      <w:tblPr>
        <w:tblStyle w:val="Tabela-Siatka3"/>
        <w:tblW w:w="14596" w:type="dxa"/>
        <w:tblInd w:w="-426" w:type="dxa"/>
        <w:tblLook w:val="04A0" w:firstRow="1" w:lastRow="0" w:firstColumn="1" w:lastColumn="0" w:noHBand="0" w:noVBand="1"/>
      </w:tblPr>
      <w:tblGrid>
        <w:gridCol w:w="14596"/>
      </w:tblGrid>
      <w:tr w:rsidR="002C57BB" w:rsidRPr="008F5E1D" w14:paraId="10A0DE9E" w14:textId="77777777" w:rsidTr="002C57BB">
        <w:tc>
          <w:tcPr>
            <w:tcW w:w="14596" w:type="dxa"/>
            <w:shd w:val="clear" w:color="auto" w:fill="D9D9D9" w:themeFill="background1" w:themeFillShade="D9"/>
          </w:tcPr>
          <w:p w14:paraId="6AD88CDD" w14:textId="5CA41053" w:rsidR="002C57BB" w:rsidRPr="008F5E1D" w:rsidRDefault="002C57BB" w:rsidP="002774ED">
            <w:pPr>
              <w:spacing w:line="360" w:lineRule="auto"/>
              <w:jc w:val="both"/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bookmarkStart w:id="37" w:name="_Hlk182311737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Klauzula informacyjna dla osób fizycznych wskazanych przez Wnioskodawcę we Wniosku</w:t>
            </w:r>
            <w:bookmarkEnd w:id="37"/>
          </w:p>
        </w:tc>
      </w:tr>
    </w:tbl>
    <w:p w14:paraId="07172FC6" w14:textId="77777777" w:rsidR="00DC2A6E" w:rsidRPr="008F5E1D" w:rsidRDefault="00DC2A6E" w:rsidP="00021767">
      <w:pPr>
        <w:spacing w:after="0" w:line="240" w:lineRule="auto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1F907CE6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1)</w:t>
      </w:r>
      <w:r w:rsidRPr="008F5E1D">
        <w:rPr>
          <w:rFonts w:ascii="Garamond" w:hAnsi="Garamond" w:cs="Tahoma"/>
          <w:sz w:val="24"/>
          <w:szCs w:val="24"/>
        </w:rPr>
        <w:tab/>
        <w:t>Administratorem danych osobowych osób fizycznych wskazanych przez Wnioskodawcę we Wniosku jest Agencja Badań Medycznych, przy ul. Chmielnej 69, 00-801 Warszawa.</w:t>
      </w:r>
    </w:p>
    <w:p w14:paraId="05143F5A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2)</w:t>
      </w:r>
      <w:r w:rsidRPr="008F5E1D">
        <w:rPr>
          <w:rFonts w:ascii="Garamond" w:hAnsi="Garamond" w:cs="Tahoma"/>
          <w:sz w:val="24"/>
          <w:szCs w:val="24"/>
        </w:rPr>
        <w:tab/>
        <w:t>Dane osobowe osób, o których mowa w ust. 1, zostały uzyskane od Wnioskodawcy.</w:t>
      </w:r>
    </w:p>
    <w:p w14:paraId="74CF1138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3)</w:t>
      </w:r>
      <w:r w:rsidRPr="008F5E1D">
        <w:rPr>
          <w:rFonts w:ascii="Garamond" w:hAnsi="Garamond" w:cs="Tahoma"/>
          <w:sz w:val="24"/>
          <w:szCs w:val="24"/>
        </w:rPr>
        <w:tab/>
        <w:t>Administrator powołał Inspektora Ochrony Danych, z którym można się skontaktować pod adresem - iod@abm.gov.pl.</w:t>
      </w:r>
    </w:p>
    <w:p w14:paraId="46D49405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4)</w:t>
      </w:r>
      <w:r w:rsidRPr="008F5E1D">
        <w:rPr>
          <w:rFonts w:ascii="Garamond" w:hAnsi="Garamond" w:cs="Tahoma"/>
          <w:sz w:val="24"/>
          <w:szCs w:val="24"/>
        </w:rPr>
        <w:tab/>
        <w:t>Dane osobowe osób, o których mowa w ust. 1, będą przetwarzane przez Administratora na podstawie:</w:t>
      </w:r>
    </w:p>
    <w:p w14:paraId="643F5543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a)</w:t>
      </w:r>
      <w:r w:rsidRPr="008F5E1D">
        <w:rPr>
          <w:rFonts w:ascii="Garamond" w:hAnsi="Garamond" w:cs="Tahoma"/>
          <w:sz w:val="24"/>
          <w:szCs w:val="24"/>
        </w:rPr>
        <w:tab/>
        <w:t>art. 6 ust. 1 lit. e RODO w związku z ustawą z dnia 21 lutego 2019 r. o Agencji Badań Medycznych przetwarzanie jest niezbędne do wykonania zadania realizowanego w interesie publicznym lub sprawowania władzy publicznej powierzonej Administratorowi,</w:t>
      </w:r>
    </w:p>
    <w:p w14:paraId="6CB6D62F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b)</w:t>
      </w:r>
      <w:r w:rsidRPr="008F5E1D">
        <w:rPr>
          <w:rFonts w:ascii="Garamond" w:hAnsi="Garamond" w:cs="Tahoma"/>
          <w:sz w:val="24"/>
          <w:szCs w:val="24"/>
        </w:rPr>
        <w:tab/>
        <w:t>art. 6 ust. 1 lit. c RODO, konieczność wypełnienia obowiązków prawnych wynikających z przepisów prawa,</w:t>
      </w:r>
    </w:p>
    <w:p w14:paraId="3D43CA07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c)</w:t>
      </w:r>
      <w:r w:rsidRPr="008F5E1D">
        <w:rPr>
          <w:rFonts w:ascii="Garamond" w:hAnsi="Garamond" w:cs="Tahoma"/>
          <w:sz w:val="24"/>
          <w:szCs w:val="24"/>
        </w:rPr>
        <w:tab/>
        <w:t>art. 6 ust. 1 lit. f RODO, ochrony prawnie uzasadnionego interesu Administratora, czyli ewentualnego ustalenia, dochodzenia lub obrony przed roszczeniami.</w:t>
      </w:r>
    </w:p>
    <w:p w14:paraId="6CAA393E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5)</w:t>
      </w:r>
      <w:r w:rsidRPr="008F5E1D">
        <w:rPr>
          <w:rFonts w:ascii="Garamond" w:hAnsi="Garamond" w:cs="Tahoma"/>
          <w:sz w:val="24"/>
          <w:szCs w:val="24"/>
        </w:rPr>
        <w:tab/>
        <w:t>Dane obejmują kategorię danych zwykłych – imię, nazwisko, zajmowane stanowisko lub sprawowaną funkcje, miejsce pracy, służbowy adres email, telefon, fax, tytuł naukowy/stopień naukowy, datę urodzenia, wykształcenie, nr prawa wykonywania zawodu doświadczenie zawodowe.</w:t>
      </w:r>
    </w:p>
    <w:p w14:paraId="59630365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6)</w:t>
      </w:r>
      <w:r w:rsidRPr="008F5E1D">
        <w:rPr>
          <w:rFonts w:ascii="Garamond" w:hAnsi="Garamond" w:cs="Tahoma"/>
          <w:sz w:val="24"/>
          <w:szCs w:val="24"/>
        </w:rPr>
        <w:tab/>
        <w:t xml:space="preserve">Dane osobowe osób,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nas podmiotom, które obsługują systemy teleinformatyczne Administratora oraz udostępniające narzędzia teleinformatyczne, </w:t>
      </w:r>
      <w:r w:rsidRPr="008F5E1D">
        <w:rPr>
          <w:rFonts w:ascii="Garamond" w:eastAsia="Calibri" w:hAnsi="Garamond" w:cs="Tahoma"/>
          <w:sz w:val="24"/>
          <w:szCs w:val="24"/>
        </w:rPr>
        <w:t xml:space="preserve">zapewniającym system teleinformatyczny do składania i rozpatrywania wniosków konkursowych </w:t>
      </w:r>
      <w:r w:rsidRPr="008F5E1D">
        <w:rPr>
          <w:rFonts w:ascii="Garamond" w:hAnsi="Garamond" w:cs="Tahoma"/>
          <w:sz w:val="24"/>
          <w:szCs w:val="24"/>
        </w:rPr>
        <w:t>lub świadczące dla Administratora usługi hostingu, chmurowe czy pocztowe, podmiotom dokonującym oceny wiarygodności finansowej oraz sytuacji organizacyjno-prawnej, a także instytucjom oraz ekspertom dokonującym ewaluacji i oceny czy kontroli i audytu.</w:t>
      </w:r>
    </w:p>
    <w:p w14:paraId="46862DE8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7)</w:t>
      </w:r>
      <w:r w:rsidRPr="008F5E1D">
        <w:rPr>
          <w:rFonts w:ascii="Garamond" w:hAnsi="Garamond" w:cs="Tahoma"/>
          <w:sz w:val="24"/>
          <w:szCs w:val="24"/>
        </w:rPr>
        <w:tab/>
        <w:t>W oparciu o dane osobowe osób, o których mowa w ust. 1, Administrator nie będzie podejmował zautomatyzowanych decyzji, w tym decyzji będących wynikiem profilowania w rozumieniu RODO.</w:t>
      </w:r>
    </w:p>
    <w:p w14:paraId="249BEC8F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8)</w:t>
      </w:r>
      <w:r w:rsidRPr="008F5E1D">
        <w:rPr>
          <w:rFonts w:ascii="Garamond" w:hAnsi="Garamond" w:cs="Tahoma"/>
          <w:sz w:val="24"/>
          <w:szCs w:val="24"/>
        </w:rPr>
        <w:tab/>
        <w:t xml:space="preserve">Dane osobowe osób, o których mowa w ust. 1, będą przetwarzane przez okres oceny Wniosku, a w przypadku uzyskania dofinansowania - w okresie realizacji umowy, nadzoru nad realizacją Projektu, jego odbioru, oceny i rozliczenia finansowego, oceny wiarygodności finansowej oraz sytuacji organizacyjno-prawnej, ewaluacji Projektu, kontroli, audytu, oceny działań </w:t>
      </w:r>
      <w:proofErr w:type="spellStart"/>
      <w:r w:rsidRPr="008F5E1D">
        <w:rPr>
          <w:rFonts w:ascii="Garamond" w:hAnsi="Garamond" w:cs="Tahoma"/>
          <w:sz w:val="24"/>
          <w:szCs w:val="24"/>
        </w:rPr>
        <w:t>informacyjno</w:t>
      </w:r>
      <w:proofErr w:type="spellEnd"/>
      <w:r w:rsidRPr="008F5E1D">
        <w:rPr>
          <w:rFonts w:ascii="Garamond" w:hAnsi="Garamond" w:cs="Tahoma"/>
          <w:sz w:val="24"/>
          <w:szCs w:val="24"/>
        </w:rPr>
        <w:t xml:space="preserve"> – promocyjnych, </w:t>
      </w:r>
      <w:r w:rsidRPr="008F5E1D">
        <w:rPr>
          <w:rFonts w:ascii="Garamond" w:eastAsia="Calibri" w:hAnsi="Garamond" w:cs="Tahoma"/>
          <w:sz w:val="24"/>
          <w:szCs w:val="24"/>
        </w:rPr>
        <w:t xml:space="preserve">prowadzenia konta dostępowego do zabezpieczonego systemu, który służyć będzie monitorowaniu merytorycznemu części finansowej w projekcie, </w:t>
      </w:r>
      <w:r w:rsidRPr="008F5E1D">
        <w:rPr>
          <w:rFonts w:ascii="Garamond" w:hAnsi="Garamond" w:cs="Tahoma"/>
          <w:sz w:val="24"/>
          <w:szCs w:val="24"/>
        </w:rPr>
        <w:t xml:space="preserve">chyba że niezbędny będzie dłuższy okres przetwarzania np.: z uwagi na obowiązki archiwizacyjne, przez okres przechowywania zgodny z Instrukcją kancelaryjną i Jednolitym Rzeczowym Wykazem Akt, czy przedawnienia roszczeń. </w:t>
      </w:r>
    </w:p>
    <w:p w14:paraId="0CCEE42C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9)</w:t>
      </w:r>
      <w:r w:rsidRPr="008F5E1D">
        <w:rPr>
          <w:rFonts w:ascii="Garamond" w:hAnsi="Garamond" w:cs="Tahoma"/>
          <w:sz w:val="24"/>
          <w:szCs w:val="24"/>
        </w:rPr>
        <w:tab/>
        <w:t>Osobom, o których mowa w ust. 1 przysługuje prawo do żądania od Administratora dostępu do swoich danych osobowych, ich sprostowania, usunięcia lub ograniczenia przetwarzania.</w:t>
      </w:r>
    </w:p>
    <w:p w14:paraId="781424A1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10)</w:t>
      </w:r>
      <w:r w:rsidRPr="008F5E1D">
        <w:rPr>
          <w:rFonts w:ascii="Garamond" w:hAnsi="Garamond" w:cs="Tahoma"/>
          <w:sz w:val="24"/>
          <w:szCs w:val="24"/>
        </w:rPr>
        <w:tab/>
        <w:t>Osobom, o których mowa w ust. 1 przysługuje również prawo do wniesienia sprzeciwu.</w:t>
      </w:r>
    </w:p>
    <w:p w14:paraId="37CE1A9E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11)</w:t>
      </w:r>
      <w:r w:rsidRPr="008F5E1D">
        <w:rPr>
          <w:rFonts w:ascii="Garamond" w:hAnsi="Garamond" w:cs="Tahoma"/>
          <w:sz w:val="24"/>
          <w:szCs w:val="24"/>
        </w:rPr>
        <w:tab/>
        <w:t>Osobom, o których mowa w ust. 1 przysługuje prawo wniesienia skargi do organu nadzorczego, tj. Prezesa Urzędu Ochrony Danych Osobowych.</w:t>
      </w:r>
    </w:p>
    <w:p w14:paraId="78DFE90D" w14:textId="73EF4729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12)</w:t>
      </w:r>
      <w:r w:rsidRPr="008F5E1D">
        <w:rPr>
          <w:rFonts w:ascii="Garamond" w:hAnsi="Garamond" w:cs="Tahoma"/>
          <w:sz w:val="24"/>
          <w:szCs w:val="24"/>
        </w:rPr>
        <w:tab/>
        <w:t xml:space="preserve">Podanie danych osobowych osób, o których mowa w ust. 1, jest wymagane do oceny Wniosku. Odmowa podania danych osobowych będzie skutkowała brakiem możliwości dokonania oceny i wyboru Wniosku dotyczącego wykonania Projektu, zawarcia umowy o wykonanie Projektu i jego finansowania oraz nadzoru nad wykonaniem Projektu, jego ewaluacji, kontroli, audytu, oceny działań </w:t>
      </w:r>
      <w:proofErr w:type="spellStart"/>
      <w:r w:rsidRPr="008F5E1D">
        <w:rPr>
          <w:rFonts w:ascii="Garamond" w:hAnsi="Garamond" w:cs="Tahoma"/>
          <w:sz w:val="24"/>
          <w:szCs w:val="24"/>
        </w:rPr>
        <w:t>informacyjno</w:t>
      </w:r>
      <w:proofErr w:type="spellEnd"/>
      <w:r w:rsidRPr="008F5E1D">
        <w:rPr>
          <w:rFonts w:ascii="Garamond" w:hAnsi="Garamond" w:cs="Tahoma"/>
          <w:sz w:val="24"/>
          <w:szCs w:val="24"/>
        </w:rPr>
        <w:t xml:space="preserve"> - promocyjnych, oceny wiarygodności finansowej oraz sytuacji organizacyjno-prawnej, </w:t>
      </w:r>
      <w:r w:rsidRPr="008F5E1D">
        <w:rPr>
          <w:rFonts w:ascii="Garamond" w:eastAsia="Calibri" w:hAnsi="Garamond" w:cs="Tahoma"/>
          <w:sz w:val="24"/>
          <w:szCs w:val="24"/>
        </w:rPr>
        <w:t>prowadzenia działań informacyjnych i analitycznych związanych z wykonywaniem zadań publicznych Agencji,</w:t>
      </w:r>
      <w:r w:rsidRPr="008F5E1D">
        <w:rPr>
          <w:rFonts w:ascii="Garamond" w:hAnsi="Garamond" w:cs="Tahoma"/>
          <w:sz w:val="24"/>
          <w:szCs w:val="24"/>
        </w:rPr>
        <w:t xml:space="preserve"> odbioru, oceny i rozliczenia finansowego, </w:t>
      </w:r>
      <w:r w:rsidRPr="008F5E1D">
        <w:rPr>
          <w:rFonts w:ascii="Garamond" w:eastAsia="Calibri" w:hAnsi="Garamond" w:cs="Tahoma"/>
          <w:sz w:val="24"/>
          <w:szCs w:val="24"/>
        </w:rPr>
        <w:t>założenia i prowadzenia konta dostępowego do zabezpieczonego systemu, który służyć będzie monitorowaniu merytorycznemu części finansowej w projekcie</w:t>
      </w:r>
      <w:r w:rsidR="0071275F" w:rsidRPr="008F5E1D">
        <w:rPr>
          <w:rFonts w:ascii="Garamond" w:eastAsia="Calibri" w:hAnsi="Garamond" w:cs="Tahoma"/>
          <w:sz w:val="24"/>
          <w:szCs w:val="24"/>
        </w:rPr>
        <w:t xml:space="preserve"> </w:t>
      </w:r>
      <w:r w:rsidRPr="008F5E1D">
        <w:rPr>
          <w:rFonts w:ascii="Garamond" w:hAnsi="Garamond" w:cs="Tahoma"/>
          <w:sz w:val="24"/>
          <w:szCs w:val="24"/>
        </w:rPr>
        <w:t xml:space="preserve">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 (o ile dotyczy). Brak podania danych będzie skutkować nieudzieleniem pomocy publicznej </w:t>
      </w:r>
      <w:r w:rsidRPr="008F5E1D">
        <w:rPr>
          <w:rFonts w:ascii="Garamond" w:eastAsia="Calibri" w:hAnsi="Garamond" w:cs="Tahoma"/>
          <w:sz w:val="24"/>
          <w:szCs w:val="24"/>
        </w:rPr>
        <w:t xml:space="preserve">i pomocy </w:t>
      </w:r>
      <w:r w:rsidRPr="008F5E1D">
        <w:rPr>
          <w:rFonts w:ascii="Garamond" w:eastAsia="Calibri" w:hAnsi="Garamond" w:cs="Tahoma"/>
          <w:i/>
          <w:sz w:val="24"/>
          <w:szCs w:val="24"/>
        </w:rPr>
        <w:t xml:space="preserve">de </w:t>
      </w:r>
      <w:proofErr w:type="spellStart"/>
      <w:r w:rsidRPr="008F5E1D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8F5E1D">
        <w:rPr>
          <w:rFonts w:ascii="Garamond" w:hAnsi="Garamond" w:cs="Tahoma"/>
          <w:sz w:val="24"/>
          <w:szCs w:val="24"/>
        </w:rPr>
        <w:t xml:space="preserve">. </w:t>
      </w:r>
    </w:p>
    <w:p w14:paraId="72B79C2B" w14:textId="4C2C34C1" w:rsidR="002774ED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13)</w:t>
      </w:r>
      <w:r w:rsidRPr="008F5E1D">
        <w:rPr>
          <w:rFonts w:ascii="Garamond" w:hAnsi="Garamond" w:cs="Tahoma"/>
          <w:sz w:val="24"/>
          <w:szCs w:val="24"/>
        </w:rPr>
        <w:tab/>
        <w:t>Dane osób, o których mowa w ust. 1 nie będą przekazywane do państwa trzeciego/organizacji międzynarodowej, o ile nie będą tego wymagały prawne obowiązki Administratora.</w:t>
      </w:r>
    </w:p>
    <w:p w14:paraId="0B7B3FCC" w14:textId="77777777" w:rsidR="002C57BB" w:rsidRPr="00897D2A" w:rsidRDefault="002C57BB" w:rsidP="00897D2A"/>
    <w:p w14:paraId="08EF22EC" w14:textId="6F3626CC" w:rsidR="002774ED" w:rsidRPr="008F5E1D" w:rsidRDefault="002774ED" w:rsidP="002774ED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highlight w:val="yellow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M. </w:t>
      </w:r>
      <w:r w:rsidR="007C5856"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Zakładka</w:t>
      </w: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: Załączniki</w:t>
      </w:r>
    </w:p>
    <w:p w14:paraId="0CBBBEFB" w14:textId="77777777" w:rsidR="002774ED" w:rsidRPr="008F5E1D" w:rsidRDefault="002774ED" w:rsidP="002774ED">
      <w:pPr>
        <w:rPr>
          <w:rFonts w:ascii="Garamond" w:hAnsi="Garamond" w:cs="Tahoma"/>
          <w:bCs/>
          <w:sz w:val="24"/>
          <w:szCs w:val="24"/>
        </w:rPr>
      </w:pPr>
      <w:r w:rsidRPr="008F5E1D">
        <w:rPr>
          <w:rFonts w:ascii="Garamond" w:hAnsi="Garamond" w:cs="Tahoma"/>
          <w:bCs/>
          <w:sz w:val="24"/>
          <w:szCs w:val="24"/>
        </w:rPr>
        <w:t>Załączniki obowiązkowe – do załączenia w postaci pliku pdf</w:t>
      </w:r>
    </w:p>
    <w:p w14:paraId="199A6067" w14:textId="5D8B2D76" w:rsidR="002774ED" w:rsidRPr="008F5E1D" w:rsidRDefault="002774ED" w:rsidP="00021767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Tahoma"/>
          <w:bCs/>
          <w:sz w:val="24"/>
          <w:szCs w:val="24"/>
        </w:rPr>
      </w:pPr>
      <w:r w:rsidRPr="008F5E1D">
        <w:rPr>
          <w:rFonts w:ascii="Garamond" w:hAnsi="Garamond" w:cs="Tahoma"/>
          <w:bCs/>
          <w:sz w:val="24"/>
          <w:szCs w:val="24"/>
        </w:rPr>
        <w:t xml:space="preserve">Dokument potwierdzający </w:t>
      </w:r>
      <w:r w:rsidR="00CF0F86" w:rsidRPr="008F5E1D">
        <w:rPr>
          <w:rFonts w:ascii="Garamond" w:hAnsi="Garamond" w:cs="Tahoma"/>
          <w:bCs/>
          <w:sz w:val="24"/>
          <w:szCs w:val="24"/>
        </w:rPr>
        <w:t>umocowanie</w:t>
      </w:r>
      <w:r w:rsidRPr="008F5E1D">
        <w:rPr>
          <w:rFonts w:ascii="Garamond" w:hAnsi="Garamond" w:cs="Tahoma"/>
          <w:bCs/>
          <w:sz w:val="24"/>
          <w:szCs w:val="24"/>
        </w:rPr>
        <w:t xml:space="preserve"> do złożenia Wniosku podpisany kwalifikowanym podpisem elektronicznym, </w:t>
      </w:r>
      <w:r w:rsidR="00202591" w:rsidRPr="008F5E1D">
        <w:rPr>
          <w:rFonts w:ascii="Garamond" w:hAnsi="Garamond" w:cs="Tahoma"/>
          <w:bCs/>
          <w:sz w:val="24"/>
          <w:szCs w:val="24"/>
        </w:rPr>
        <w:t xml:space="preserve">a </w:t>
      </w:r>
      <w:r w:rsidRPr="008F5E1D">
        <w:rPr>
          <w:rFonts w:ascii="Garamond" w:hAnsi="Garamond" w:cs="Tahoma"/>
          <w:bCs/>
          <w:sz w:val="24"/>
          <w:szCs w:val="24"/>
        </w:rPr>
        <w:t>w przypadku Wnioskodawcy wielopodmiotowego podpisany przez Lidera Konsorcjum (format podpisu .</w:t>
      </w:r>
      <w:proofErr w:type="spellStart"/>
      <w:r w:rsidRPr="008F5E1D">
        <w:rPr>
          <w:rFonts w:ascii="Garamond" w:hAnsi="Garamond" w:cs="Tahoma"/>
          <w:bCs/>
          <w:sz w:val="24"/>
          <w:szCs w:val="24"/>
        </w:rPr>
        <w:t>PAdES</w:t>
      </w:r>
      <w:proofErr w:type="spellEnd"/>
      <w:r w:rsidRPr="008F5E1D">
        <w:rPr>
          <w:rFonts w:ascii="Garamond" w:hAnsi="Garamond" w:cs="Tahoma"/>
          <w:bCs/>
          <w:sz w:val="24"/>
          <w:szCs w:val="24"/>
        </w:rPr>
        <w:t xml:space="preserve"> z zastosowaniem symbolu graficznego)</w:t>
      </w:r>
      <w:r w:rsidR="00504260" w:rsidRPr="008F5E1D">
        <w:rPr>
          <w:rFonts w:ascii="Garamond" w:hAnsi="Garamond" w:cs="Tahoma"/>
          <w:bCs/>
          <w:sz w:val="24"/>
          <w:szCs w:val="24"/>
        </w:rPr>
        <w:t xml:space="preserve"> – np. Akt wyboru Rektora, KRS, pełnomocnictwa do podejmowania wiążącej decyzji w zakresie przedmiotowego Wniosku </w:t>
      </w:r>
      <w:r w:rsidR="00504260" w:rsidRPr="008F5E1D">
        <w:rPr>
          <w:rFonts w:ascii="Garamond" w:hAnsi="Garamond" w:cs="Tahoma"/>
          <w:bCs/>
          <w:iCs/>
          <w:sz w:val="24"/>
          <w:szCs w:val="24"/>
        </w:rPr>
        <w:t>ustanowionego przez Rektora lub inne równoważne dokumenty.</w:t>
      </w:r>
    </w:p>
    <w:p w14:paraId="72341F77" w14:textId="4596D4F8" w:rsidR="002774ED" w:rsidRPr="008F5E1D" w:rsidRDefault="00BE0070" w:rsidP="00BE007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Garamond" w:eastAsia="Calibri" w:hAnsi="Garamond" w:cs="Tahoma"/>
          <w:bCs/>
          <w:sz w:val="24"/>
          <w:szCs w:val="24"/>
        </w:rPr>
      </w:pPr>
      <w:r w:rsidRPr="00BE0070">
        <w:rPr>
          <w:rFonts w:ascii="Garamond" w:eastAsia="Calibri" w:hAnsi="Garamond" w:cs="Tahoma"/>
          <w:bCs/>
          <w:sz w:val="24"/>
          <w:szCs w:val="24"/>
        </w:rPr>
        <w:t>Oświadczenie o statusie przedsiębiorcy MŚP – zgodne z Załącznikiem nr 9 do Regulaminu Konkursu (w przypadku Podmiotów realizujących Projekt w ramach działalności gospodarczej – charakter komercyjny) lub Oświadczenie o posiadaniu przez podmiot statusu innego niż MŚP – zgodne z Załącznikiem nr 10 do Regulaminu Konkursu</w:t>
      </w:r>
      <w:r>
        <w:rPr>
          <w:rFonts w:ascii="Garamond" w:eastAsia="Calibri" w:hAnsi="Garamond" w:cs="Tahoma"/>
          <w:bCs/>
          <w:sz w:val="24"/>
          <w:szCs w:val="24"/>
        </w:rPr>
        <w:t xml:space="preserve"> </w:t>
      </w:r>
      <w:r w:rsidR="002774ED" w:rsidRPr="008F5E1D">
        <w:rPr>
          <w:rFonts w:ascii="Garamond" w:eastAsia="Calibri" w:hAnsi="Garamond" w:cs="Tahoma"/>
          <w:bCs/>
          <w:sz w:val="24"/>
          <w:szCs w:val="24"/>
        </w:rPr>
        <w:t>(oddzielne dla każdego Wnioskodawcy jednopodmiotowego / Lidera Konsorcjum i Członka Konsorcjum). Oświadczenie na wzorze załączonym do Regulaminu Konkursu – podpisane kwalifikowanym podpisem elektronicznym (format podpisu .</w:t>
      </w:r>
      <w:proofErr w:type="spellStart"/>
      <w:r w:rsidR="002774ED" w:rsidRPr="008F5E1D">
        <w:rPr>
          <w:rFonts w:ascii="Garamond" w:eastAsia="Calibri" w:hAnsi="Garamond" w:cs="Tahoma"/>
          <w:bCs/>
          <w:sz w:val="24"/>
          <w:szCs w:val="24"/>
        </w:rPr>
        <w:t>PAdES</w:t>
      </w:r>
      <w:proofErr w:type="spellEnd"/>
      <w:r w:rsidR="002774ED" w:rsidRPr="008F5E1D">
        <w:rPr>
          <w:rFonts w:ascii="Garamond" w:eastAsia="Calibri" w:hAnsi="Garamond" w:cs="Tahoma"/>
          <w:bCs/>
          <w:sz w:val="24"/>
          <w:szCs w:val="24"/>
        </w:rPr>
        <w:t xml:space="preserve"> z zastosowaniem symbolu graficznego)</w:t>
      </w:r>
      <w:r w:rsidR="00C82D74" w:rsidRPr="008F5E1D">
        <w:rPr>
          <w:rFonts w:ascii="Garamond" w:eastAsia="Calibri" w:hAnsi="Garamond" w:cs="Tahoma"/>
          <w:bCs/>
          <w:sz w:val="24"/>
          <w:szCs w:val="24"/>
        </w:rPr>
        <w:t>.</w:t>
      </w:r>
    </w:p>
    <w:p w14:paraId="452F0C80" w14:textId="4F68BEA5" w:rsidR="002774ED" w:rsidRPr="008F5E1D" w:rsidRDefault="002774ED" w:rsidP="0002176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Cs/>
          <w:sz w:val="24"/>
          <w:szCs w:val="24"/>
        </w:rPr>
        <w:t xml:space="preserve">Dokumenty potwierdzające Sytuację finansową </w:t>
      </w:r>
      <w:bookmarkStart w:id="38" w:name="_Hlk134526793"/>
      <w:r w:rsidRPr="008F5E1D">
        <w:rPr>
          <w:rFonts w:ascii="Garamond" w:eastAsia="Calibri" w:hAnsi="Garamond" w:cs="Tahoma"/>
          <w:bCs/>
          <w:sz w:val="24"/>
          <w:szCs w:val="24"/>
        </w:rPr>
        <w:t>Wnioskodawcy jednopodmiotowego lub Członków Konsorcjum (wraz z Liderem Konsorcjum)</w:t>
      </w:r>
      <w:bookmarkEnd w:id="38"/>
      <w:r w:rsidRPr="008F5E1D">
        <w:rPr>
          <w:rFonts w:ascii="Garamond" w:eastAsia="Calibri" w:hAnsi="Garamond" w:cs="Tahoma"/>
          <w:bCs/>
          <w:sz w:val="24"/>
          <w:szCs w:val="24"/>
        </w:rPr>
        <w:t xml:space="preserve"> ubiegających się o pomoc publiczną – sprawozdania finansowe za ostatnie trzy okresy sprawozdawcze, podpisane kwalifikowanym podpisem elektronicznym przez poszczególne składające podmioty </w:t>
      </w:r>
      <w:bookmarkStart w:id="39" w:name="_Hlk134526848"/>
      <w:r w:rsidRPr="008F5E1D">
        <w:rPr>
          <w:rFonts w:ascii="Garamond" w:eastAsia="Calibri" w:hAnsi="Garamond" w:cs="Tahoma"/>
          <w:bCs/>
          <w:sz w:val="24"/>
          <w:szCs w:val="24"/>
        </w:rPr>
        <w:t>(format podpisu .</w:t>
      </w:r>
      <w:proofErr w:type="spellStart"/>
      <w:r w:rsidRPr="008F5E1D">
        <w:rPr>
          <w:rFonts w:ascii="Garamond" w:eastAsia="Calibri" w:hAnsi="Garamond" w:cs="Tahoma"/>
          <w:bCs/>
          <w:sz w:val="24"/>
          <w:szCs w:val="24"/>
        </w:rPr>
        <w:t>PAdES</w:t>
      </w:r>
      <w:proofErr w:type="spellEnd"/>
      <w:r w:rsidRPr="008F5E1D">
        <w:rPr>
          <w:rFonts w:ascii="Garamond" w:eastAsia="Calibri" w:hAnsi="Garamond" w:cs="Tahoma"/>
          <w:bCs/>
          <w:sz w:val="24"/>
          <w:szCs w:val="24"/>
        </w:rPr>
        <w:t xml:space="preserve"> z zastosowaniem symbolu graficznego)</w:t>
      </w:r>
      <w:bookmarkEnd w:id="39"/>
      <w:r w:rsidRPr="008F5E1D">
        <w:rPr>
          <w:rFonts w:ascii="Garamond" w:eastAsia="Calibri" w:hAnsi="Garamond" w:cs="Tahoma"/>
          <w:bCs/>
          <w:sz w:val="24"/>
          <w:szCs w:val="24"/>
        </w:rPr>
        <w:t xml:space="preserve">. W niektórych przypadkach, mikro- i małe przedsiębiorstwa zobowiązane są jedynie do złożenia oświadczeń, że nie mają obowiązku sporządzania sprawozdań finansowych lub przedkładania sprawozdań finansowych w ramach </w:t>
      </w:r>
      <w:r w:rsidR="00C82D74" w:rsidRPr="008F5E1D">
        <w:rPr>
          <w:rFonts w:ascii="Garamond" w:eastAsia="Calibri" w:hAnsi="Garamond" w:cs="Tahoma"/>
          <w:bCs/>
          <w:sz w:val="24"/>
          <w:szCs w:val="24"/>
        </w:rPr>
        <w:t>K</w:t>
      </w:r>
      <w:r w:rsidRPr="008F5E1D">
        <w:rPr>
          <w:rFonts w:ascii="Garamond" w:eastAsia="Calibri" w:hAnsi="Garamond" w:cs="Tahoma"/>
          <w:bCs/>
          <w:sz w:val="24"/>
          <w:szCs w:val="24"/>
        </w:rPr>
        <w:t>onkursu</w:t>
      </w:r>
      <w:r w:rsidR="00C82D74" w:rsidRPr="008F5E1D">
        <w:rPr>
          <w:rFonts w:ascii="Garamond" w:eastAsia="Calibri" w:hAnsi="Garamond" w:cs="Tahoma"/>
          <w:bCs/>
          <w:sz w:val="24"/>
          <w:szCs w:val="24"/>
        </w:rPr>
        <w:t xml:space="preserve"> – jeśli dotyczy.</w:t>
      </w:r>
    </w:p>
    <w:p w14:paraId="095E283F" w14:textId="3F6E172C" w:rsidR="00927003" w:rsidRPr="008F5E1D" w:rsidRDefault="00927003" w:rsidP="00021767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Garamond" w:hAnsi="Garamond" w:cs="Tahoma"/>
          <w:bCs/>
          <w:color w:val="000000" w:themeColor="text1"/>
          <w:sz w:val="24"/>
          <w:szCs w:val="24"/>
        </w:rPr>
      </w:pPr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Formularz informacji przedstawianych przy ubieganiu się o pomoc publiczną, złożony na wzorze stanowiącym załącznik do Regulaminu Konkursu, wypełniany przez Wnioskodawcę jednopodmiotowego/ Lidera Konsorcjum oraz każdego z </w:t>
      </w:r>
      <w:r w:rsidR="008C525B" w:rsidRPr="008F5E1D">
        <w:rPr>
          <w:rFonts w:ascii="Garamond" w:hAnsi="Garamond" w:cs="Tahoma"/>
          <w:bCs/>
          <w:color w:val="000000" w:themeColor="text1"/>
          <w:sz w:val="24"/>
          <w:szCs w:val="24"/>
        </w:rPr>
        <w:t>c</w:t>
      </w:r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złonków </w:t>
      </w:r>
      <w:r w:rsidR="008C525B" w:rsidRPr="008F5E1D">
        <w:rPr>
          <w:rFonts w:ascii="Garamond" w:hAnsi="Garamond" w:cs="Tahoma"/>
          <w:bCs/>
          <w:color w:val="000000" w:themeColor="text1"/>
          <w:sz w:val="24"/>
          <w:szCs w:val="24"/>
        </w:rPr>
        <w:t>K</w:t>
      </w:r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>onsorcjum osobno – podpisany kwalifikowanym podpisem elektronicznym (format podpisu .</w:t>
      </w:r>
      <w:proofErr w:type="spellStart"/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>PAdES</w:t>
      </w:r>
      <w:proofErr w:type="spellEnd"/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 z zastosowaniem symbolu graficznego)</w:t>
      </w:r>
      <w:r w:rsidR="00C82D74"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 – jeśli dotyczy</w:t>
      </w:r>
      <w:r w:rsidR="00021B92" w:rsidRPr="008F5E1D">
        <w:rPr>
          <w:rFonts w:ascii="Garamond" w:hAnsi="Garamond" w:cs="Tahoma"/>
          <w:bCs/>
          <w:color w:val="000000" w:themeColor="text1"/>
          <w:sz w:val="24"/>
          <w:szCs w:val="24"/>
        </w:rPr>
        <w:t>.</w:t>
      </w:r>
    </w:p>
    <w:p w14:paraId="0F3868A9" w14:textId="0A8C48E4" w:rsidR="002774ED" w:rsidRPr="008F5E1D" w:rsidRDefault="002774ED" w:rsidP="00021767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Cs/>
          <w:sz w:val="24"/>
          <w:szCs w:val="24"/>
        </w:rPr>
        <w:t>Umowa Konsorcjum podpisana kwalifikowanym podpisem elektronicznym przez Lidera Konsorcjum oraz Członków Konsorcjum (format podpisu .</w:t>
      </w:r>
      <w:proofErr w:type="spellStart"/>
      <w:r w:rsidRPr="008F5E1D">
        <w:rPr>
          <w:rFonts w:ascii="Garamond" w:eastAsia="Calibri" w:hAnsi="Garamond" w:cs="Tahoma"/>
          <w:bCs/>
          <w:sz w:val="24"/>
          <w:szCs w:val="24"/>
        </w:rPr>
        <w:t>PAdES</w:t>
      </w:r>
      <w:proofErr w:type="spellEnd"/>
      <w:r w:rsidRPr="008F5E1D">
        <w:rPr>
          <w:rFonts w:ascii="Garamond" w:eastAsia="Calibri" w:hAnsi="Garamond" w:cs="Tahoma"/>
          <w:bCs/>
          <w:sz w:val="24"/>
          <w:szCs w:val="24"/>
        </w:rPr>
        <w:t xml:space="preserve"> z zastosowaniem symbolu graficznego) – jeśli dotyczy. Umowa Konsorcjum musi być w istotnym zakresie zgodna ze wzorem </w:t>
      </w:r>
      <w:r w:rsidR="003C2534" w:rsidRPr="008F5E1D">
        <w:rPr>
          <w:rFonts w:ascii="Garamond" w:eastAsia="Calibri" w:hAnsi="Garamond" w:cs="Tahoma"/>
          <w:bCs/>
          <w:sz w:val="24"/>
          <w:szCs w:val="24"/>
        </w:rPr>
        <w:t>U</w:t>
      </w:r>
      <w:r w:rsidRPr="008F5E1D">
        <w:rPr>
          <w:rFonts w:ascii="Garamond" w:eastAsia="Calibri" w:hAnsi="Garamond" w:cs="Tahoma"/>
          <w:bCs/>
          <w:sz w:val="24"/>
          <w:szCs w:val="24"/>
        </w:rPr>
        <w:t>mowy Konsorcjum stanowiącym załącznik do Regulaminu Konkursu.</w:t>
      </w:r>
    </w:p>
    <w:p w14:paraId="16D2ECA7" w14:textId="3BBC6BD8" w:rsidR="00103A34" w:rsidRPr="003948A7" w:rsidRDefault="003948A7" w:rsidP="003948A7">
      <w:pPr>
        <w:pStyle w:val="Akapitzlist"/>
        <w:numPr>
          <w:ilvl w:val="0"/>
          <w:numId w:val="8"/>
        </w:numPr>
        <w:spacing w:after="0" w:line="240" w:lineRule="auto"/>
        <w:ind w:left="505" w:hanging="505"/>
        <w:jc w:val="both"/>
        <w:rPr>
          <w:rFonts w:ascii="Garamond" w:hAnsi="Garamond" w:cs="Tahoma"/>
          <w:bCs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 xml:space="preserve">Pozytywna opinia Komisji Bioetycznej na przeprowadzenie eksperymentu badawczego (załącznik obligatoryjny w przypadku projektów </w:t>
      </w:r>
      <w:r w:rsidRPr="008F5E1D">
        <w:rPr>
          <w:rFonts w:ascii="Garamond" w:hAnsi="Garamond" w:cs="Tahoma"/>
          <w:bCs/>
          <w:sz w:val="24"/>
          <w:szCs w:val="24"/>
        </w:rPr>
        <w:t>Badanie translacyjne - eksperyment badawczy</w:t>
      </w:r>
      <w:r w:rsidRPr="008F5E1D">
        <w:rPr>
          <w:rFonts w:ascii="Garamond" w:hAnsi="Garamond" w:cs="Tahoma"/>
          <w:sz w:val="24"/>
          <w:szCs w:val="24"/>
        </w:rPr>
        <w:t>).</w:t>
      </w:r>
    </w:p>
    <w:p w14:paraId="33E7043F" w14:textId="5C9B4466" w:rsidR="00B447F6" w:rsidRPr="008F5E1D" w:rsidRDefault="002774ED" w:rsidP="00B37CB5">
      <w:pPr>
        <w:jc w:val="both"/>
        <w:rPr>
          <w:rFonts w:ascii="Garamond" w:hAnsi="Garamond" w:cs="Tahoma"/>
          <w:b/>
          <w:sz w:val="24"/>
          <w:szCs w:val="24"/>
        </w:rPr>
      </w:pPr>
      <w:r w:rsidRPr="008F5E1D">
        <w:rPr>
          <w:rFonts w:ascii="Garamond" w:hAnsi="Garamond" w:cs="Tahoma"/>
          <w:b/>
          <w:sz w:val="24"/>
          <w:szCs w:val="24"/>
        </w:rPr>
        <w:t>Załączniki dodatkowe – do załączenia w postaci pliku pdf</w:t>
      </w:r>
    </w:p>
    <w:p w14:paraId="5D410F2C" w14:textId="104F152D" w:rsidR="00863EBD" w:rsidRPr="008F5E1D" w:rsidRDefault="00863EBD" w:rsidP="00BB26C8">
      <w:pPr>
        <w:pStyle w:val="Akapitzlist"/>
        <w:numPr>
          <w:ilvl w:val="0"/>
          <w:numId w:val="8"/>
        </w:numPr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b/>
          <w:bCs/>
          <w:sz w:val="24"/>
          <w:szCs w:val="24"/>
        </w:rPr>
        <w:t>Udokumentowane zdolności produkcyjne/wytwórcze potwierdzone stosownymi certyfikatami</w:t>
      </w:r>
      <w:r w:rsidR="00F63290" w:rsidRPr="008F5E1D">
        <w:rPr>
          <w:rFonts w:ascii="Garamond" w:hAnsi="Garamond" w:cs="Tahoma"/>
          <w:b/>
          <w:bCs/>
          <w:sz w:val="24"/>
          <w:szCs w:val="24"/>
        </w:rPr>
        <w:t xml:space="preserve"> - </w:t>
      </w:r>
      <w:r w:rsidR="00F63290" w:rsidRPr="008F5E1D">
        <w:rPr>
          <w:rFonts w:ascii="Garamond" w:hAnsi="Garamond" w:cs="Tahoma"/>
          <w:sz w:val="24"/>
          <w:szCs w:val="24"/>
        </w:rPr>
        <w:t>posiadane m. in certyfikat/y systemu zarządzania jakością, certyfikat GMP lub zezwolenia na wytwarzanie lub inne</w:t>
      </w:r>
      <w:r w:rsidR="000C192D" w:rsidRPr="008F5E1D">
        <w:rPr>
          <w:rFonts w:ascii="Garamond" w:hAnsi="Garamond" w:cs="Tahoma"/>
          <w:sz w:val="24"/>
          <w:szCs w:val="24"/>
        </w:rPr>
        <w:t xml:space="preserve"> równoważne.</w:t>
      </w:r>
    </w:p>
    <w:p w14:paraId="500D9B79" w14:textId="37FBCC97" w:rsidR="003948A7" w:rsidRPr="008F5E1D" w:rsidRDefault="003948A7" w:rsidP="003948A7">
      <w:pPr>
        <w:pStyle w:val="Akapitzlist"/>
        <w:numPr>
          <w:ilvl w:val="0"/>
          <w:numId w:val="8"/>
        </w:numPr>
        <w:jc w:val="both"/>
        <w:rPr>
          <w:rStyle w:val="eop"/>
          <w:rFonts w:ascii="Garamond" w:hAnsi="Garamond" w:cs="Tahoma"/>
          <w:sz w:val="24"/>
          <w:szCs w:val="24"/>
        </w:rPr>
      </w:pPr>
      <w:r w:rsidRPr="008F5E1D">
        <w:rPr>
          <w:rStyle w:val="normaltextrun"/>
          <w:rFonts w:ascii="Garamond" w:hAnsi="Garamond" w:cs="Tahoma"/>
          <w:b/>
          <w:bCs/>
          <w:color w:val="000000"/>
          <w:sz w:val="24"/>
          <w:szCs w:val="24"/>
          <w:shd w:val="clear" w:color="auto" w:fill="FFFFFF"/>
        </w:rPr>
        <w:lastRenderedPageBreak/>
        <w:t>Dokument potwierdzający, iż Projekt opiera się na wynikach wcześniejszych projektów badawczych finansowanych w ramach otwartych konkursów</w:t>
      </w:r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 (w tym projektów finansowanych przez Narodowe Centrum Nauki (NCN) lub Narodowe Centrum Badań i Rozwoju (</w:t>
      </w:r>
      <w:proofErr w:type="spellStart"/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NCBiR</w:t>
      </w:r>
      <w:proofErr w:type="spellEnd"/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) i innych). Wnioskodawca powinien przedstawić opis (</w:t>
      </w:r>
      <w:r w:rsidR="00255C64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maksymalnie 1 strona</w:t>
      </w:r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), w którym przedstawia</w:t>
      </w:r>
      <w:r w:rsidR="0095198B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:</w:t>
      </w:r>
    </w:p>
    <w:p w14:paraId="35125F07" w14:textId="5E129A83" w:rsidR="003948A7" w:rsidRPr="008F5E1D" w:rsidRDefault="003948A7" w:rsidP="003948A7">
      <w:pPr>
        <w:pStyle w:val="Akapitzlist"/>
        <w:ind w:left="502"/>
        <w:jc w:val="both"/>
        <w:rPr>
          <w:rStyle w:val="normaltextrun"/>
          <w:rFonts w:ascii="Garamond" w:hAnsi="Garamond" w:cs="Tahoma"/>
          <w:sz w:val="24"/>
          <w:szCs w:val="24"/>
        </w:rPr>
      </w:pPr>
      <w:r w:rsidRPr="008F5E1D">
        <w:rPr>
          <w:rStyle w:val="normaltextrun"/>
          <w:rFonts w:ascii="Garamond" w:hAnsi="Garamond" w:cs="Tahoma"/>
          <w:sz w:val="24"/>
          <w:szCs w:val="24"/>
        </w:rPr>
        <w:t>a) Opis wcześniejszego projektu (numer</w:t>
      </w:r>
      <w:r w:rsidR="00255C64">
        <w:rPr>
          <w:rStyle w:val="normaltextrun"/>
          <w:rFonts w:ascii="Garamond" w:hAnsi="Garamond" w:cs="Tahoma"/>
          <w:sz w:val="24"/>
          <w:szCs w:val="24"/>
        </w:rPr>
        <w:t xml:space="preserve">, </w:t>
      </w:r>
      <w:r w:rsidRPr="008F5E1D">
        <w:rPr>
          <w:rStyle w:val="normaltextrun"/>
          <w:rFonts w:ascii="Garamond" w:hAnsi="Garamond" w:cs="Tahoma"/>
          <w:sz w:val="24"/>
          <w:szCs w:val="24"/>
        </w:rPr>
        <w:t>instytucję finansującą</w:t>
      </w:r>
      <w:r w:rsidR="00255C64">
        <w:rPr>
          <w:rStyle w:val="normaltextrun"/>
          <w:rFonts w:ascii="Garamond" w:hAnsi="Garamond" w:cs="Tahoma"/>
          <w:sz w:val="24"/>
          <w:szCs w:val="24"/>
        </w:rPr>
        <w:t>, koszt projektu, w tym kwotę dofinansowania, status projektu</w:t>
      </w:r>
      <w:r w:rsidRPr="008F5E1D">
        <w:rPr>
          <w:rStyle w:val="normaltextrun"/>
          <w:rFonts w:ascii="Garamond" w:hAnsi="Garamond" w:cs="Tahoma"/>
          <w:sz w:val="24"/>
          <w:szCs w:val="24"/>
        </w:rPr>
        <w:t>)  i ich kluczowych wyników.</w:t>
      </w:r>
    </w:p>
    <w:p w14:paraId="1CD462DE" w14:textId="77777777" w:rsidR="003948A7" w:rsidRPr="008F5E1D" w:rsidRDefault="003948A7" w:rsidP="003948A7">
      <w:pPr>
        <w:pStyle w:val="Akapitzlist"/>
        <w:ind w:left="502"/>
        <w:jc w:val="both"/>
        <w:rPr>
          <w:rFonts w:ascii="Garamond" w:hAnsi="Garamond" w:cs="Tahoma"/>
          <w:sz w:val="24"/>
          <w:szCs w:val="24"/>
        </w:rPr>
      </w:pPr>
      <w:r w:rsidRPr="008F5E1D">
        <w:rPr>
          <w:rStyle w:val="normaltextrun"/>
          <w:rFonts w:ascii="Garamond" w:hAnsi="Garamond" w:cs="Tahoma"/>
          <w:sz w:val="24"/>
          <w:szCs w:val="24"/>
        </w:rPr>
        <w:t>b) Wskazanie, w jaki sposób te wyniki zostaną wykorzystane w nowym projekcie.</w:t>
      </w:r>
      <w:r w:rsidRPr="008F5E1D">
        <w:rPr>
          <w:rStyle w:val="eop"/>
          <w:rFonts w:ascii="Garamond" w:hAnsi="Garamond" w:cs="Tahoma"/>
          <w:sz w:val="24"/>
          <w:szCs w:val="24"/>
        </w:rPr>
        <w:t> </w:t>
      </w:r>
    </w:p>
    <w:p w14:paraId="1AE19187" w14:textId="5344959B" w:rsidR="003948A7" w:rsidRDefault="003948A7" w:rsidP="003F66D6">
      <w:pPr>
        <w:pStyle w:val="Akapitzlist"/>
        <w:numPr>
          <w:ilvl w:val="0"/>
          <w:numId w:val="8"/>
        </w:numPr>
        <w:jc w:val="both"/>
        <w:rPr>
          <w:rFonts w:ascii="Garamond" w:hAnsi="Garamond" w:cs="Tahoma"/>
          <w:sz w:val="24"/>
          <w:szCs w:val="24"/>
        </w:rPr>
      </w:pPr>
      <w:bookmarkStart w:id="40" w:name="_Hlk185582611"/>
      <w:r w:rsidRPr="00BE0070">
        <w:rPr>
          <w:rFonts w:ascii="Garamond" w:hAnsi="Garamond" w:cs="Tahoma"/>
          <w:b/>
          <w:bCs/>
          <w:sz w:val="24"/>
          <w:szCs w:val="24"/>
        </w:rPr>
        <w:t xml:space="preserve">Inne </w:t>
      </w:r>
      <w:r w:rsidR="00BE0070" w:rsidRPr="00BE0070">
        <w:rPr>
          <w:rFonts w:ascii="Garamond" w:hAnsi="Garamond" w:cs="Tahoma"/>
          <w:b/>
          <w:bCs/>
          <w:sz w:val="24"/>
          <w:szCs w:val="24"/>
        </w:rPr>
        <w:t>o charakterze formalnym, treść tych załączników nie będzie przedmiotem oceny merytorycznej</w:t>
      </w:r>
      <w:r w:rsidR="00BE0070" w:rsidRPr="00BE0070">
        <w:rPr>
          <w:rFonts w:ascii="Garamond" w:hAnsi="Garamond" w:cs="Tahoma"/>
          <w:sz w:val="24"/>
          <w:szCs w:val="24"/>
        </w:rPr>
        <w:t xml:space="preserve"> </w:t>
      </w:r>
      <w:bookmarkEnd w:id="40"/>
      <w:r w:rsidRPr="00BE0070">
        <w:rPr>
          <w:rFonts w:ascii="Garamond" w:hAnsi="Garamond" w:cs="Tahoma"/>
          <w:sz w:val="24"/>
          <w:szCs w:val="24"/>
        </w:rPr>
        <w:t>(max. 20)</w:t>
      </w:r>
    </w:p>
    <w:p w14:paraId="0DBC2316" w14:textId="55B1798E" w:rsidR="00BE0070" w:rsidRPr="00BE0070" w:rsidRDefault="00BE0070" w:rsidP="00BE0070">
      <w:pPr>
        <w:jc w:val="both"/>
        <w:rPr>
          <w:rFonts w:ascii="Garamond" w:hAnsi="Garamond" w:cs="Tahoma"/>
          <w:sz w:val="24"/>
          <w:szCs w:val="24"/>
        </w:rPr>
      </w:pPr>
    </w:p>
    <w:p w14:paraId="79508EBC" w14:textId="77777777" w:rsidR="002774ED" w:rsidRPr="008F5E1D" w:rsidRDefault="002774ED" w:rsidP="002774ED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sz w:val="24"/>
          <w:szCs w:val="24"/>
        </w:rPr>
      </w:pPr>
      <w:bookmarkStart w:id="41" w:name="_Zakładka:_„V._Załączniki”"/>
      <w:bookmarkEnd w:id="41"/>
    </w:p>
    <w:p w14:paraId="6429CC1F" w14:textId="77777777" w:rsidR="002774ED" w:rsidRPr="008F5E1D" w:rsidRDefault="002774ED" w:rsidP="002774E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</w:p>
    <w:sectPr w:rsidR="002774ED" w:rsidRPr="008F5E1D" w:rsidSect="00127FE7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1302C" w14:textId="77777777" w:rsidR="00CC7079" w:rsidRDefault="00CC7079" w:rsidP="00EA2167">
      <w:pPr>
        <w:spacing w:after="0" w:line="240" w:lineRule="auto"/>
      </w:pPr>
      <w:r>
        <w:separator/>
      </w:r>
    </w:p>
  </w:endnote>
  <w:endnote w:type="continuationSeparator" w:id="0">
    <w:p w14:paraId="398CFDAD" w14:textId="77777777" w:rsidR="00CC7079" w:rsidRDefault="00CC7079" w:rsidP="00EA2167">
      <w:pPr>
        <w:spacing w:after="0" w:line="240" w:lineRule="auto"/>
      </w:pPr>
      <w:r>
        <w:continuationSeparator/>
      </w:r>
    </w:p>
  </w:endnote>
  <w:endnote w:type="continuationNotice" w:id="1">
    <w:p w14:paraId="43114520" w14:textId="77777777" w:rsidR="00CC7079" w:rsidRDefault="00CC70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014403"/>
      <w:docPartObj>
        <w:docPartGallery w:val="Page Numbers (Bottom of Page)"/>
        <w:docPartUnique/>
      </w:docPartObj>
    </w:sdtPr>
    <w:sdtContent>
      <w:p w14:paraId="06AC5051" w14:textId="5B1D6C05" w:rsidR="00D24D1C" w:rsidRDefault="00D24D1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01C95">
          <w:rPr>
            <w:noProof/>
          </w:rPr>
          <w:t>124</w:t>
        </w:r>
        <w:r>
          <w:rPr>
            <w:noProof/>
          </w:rPr>
          <w:fldChar w:fldCharType="end"/>
        </w:r>
      </w:p>
    </w:sdtContent>
  </w:sdt>
  <w:p w14:paraId="1B91E435" w14:textId="77777777" w:rsidR="00D24D1C" w:rsidRDefault="00D24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27018" w14:textId="77777777" w:rsidR="00CC7079" w:rsidRDefault="00CC7079" w:rsidP="00EA2167">
      <w:pPr>
        <w:spacing w:after="0" w:line="240" w:lineRule="auto"/>
      </w:pPr>
      <w:r>
        <w:separator/>
      </w:r>
    </w:p>
  </w:footnote>
  <w:footnote w:type="continuationSeparator" w:id="0">
    <w:p w14:paraId="37D64BCD" w14:textId="77777777" w:rsidR="00CC7079" w:rsidRDefault="00CC7079" w:rsidP="00EA2167">
      <w:pPr>
        <w:spacing w:after="0" w:line="240" w:lineRule="auto"/>
      </w:pPr>
      <w:r>
        <w:continuationSeparator/>
      </w:r>
    </w:p>
  </w:footnote>
  <w:footnote w:type="continuationNotice" w:id="1">
    <w:p w14:paraId="7155D175" w14:textId="77777777" w:rsidR="00CC7079" w:rsidRDefault="00CC7079">
      <w:pPr>
        <w:spacing w:after="0" w:line="240" w:lineRule="auto"/>
      </w:pPr>
    </w:p>
  </w:footnote>
  <w:footnote w:id="2">
    <w:p w14:paraId="6486CAA6" w14:textId="77777777" w:rsidR="00791D83" w:rsidRPr="00BA1C72" w:rsidRDefault="00791D83" w:rsidP="00791D83">
      <w:pPr>
        <w:pStyle w:val="Tekstprzypisudolnego"/>
        <w:rPr>
          <w:rFonts w:ascii="Garamond" w:hAnsi="Garamond" w:cs="Tahoma"/>
          <w:lang w:val="pl-PL"/>
        </w:rPr>
      </w:pPr>
      <w:r w:rsidRPr="00BA1C72">
        <w:rPr>
          <w:rStyle w:val="Odwoanieprzypisudolnego"/>
          <w:rFonts w:ascii="Garamond" w:hAnsi="Garamond" w:cs="Tahoma"/>
        </w:rPr>
        <w:footnoteRef/>
      </w:r>
      <w:r w:rsidRPr="00BA1C72">
        <w:rPr>
          <w:rFonts w:ascii="Garamond" w:hAnsi="Garamond" w:cs="Tahoma"/>
          <w:lang w:val="pl-PL"/>
        </w:rPr>
        <w:t xml:space="preserve"> </w:t>
      </w:r>
      <w:r w:rsidRPr="00BA1C72">
        <w:rPr>
          <w:rStyle w:val="cf01"/>
          <w:rFonts w:ascii="Garamond" w:eastAsia="Times New Roman" w:hAnsi="Garamond" w:cs="Tahoma"/>
          <w:lang w:val="pl-PL" w:eastAsia="pl-PL"/>
        </w:rPr>
        <w:t>Por. z art. 91 ust. 7 ustawy z dnia 11 marca 2004 r. o podatku od towarów i usług.</w:t>
      </w:r>
    </w:p>
  </w:footnote>
  <w:footnote w:id="3">
    <w:p w14:paraId="22191D45" w14:textId="77777777" w:rsidR="00791D83" w:rsidRPr="00BA1C72" w:rsidRDefault="00791D83" w:rsidP="00791D83">
      <w:pPr>
        <w:pStyle w:val="pf0"/>
        <w:spacing w:before="0" w:beforeAutospacing="0" w:after="0" w:afterAutospacing="0"/>
        <w:jc w:val="both"/>
        <w:rPr>
          <w:rStyle w:val="cf01"/>
          <w:rFonts w:ascii="Garamond" w:hAnsi="Garamond" w:cs="Tahoma"/>
        </w:rPr>
      </w:pPr>
      <w:r w:rsidRPr="00BA1C72">
        <w:rPr>
          <w:rStyle w:val="cf01"/>
          <w:rFonts w:ascii="Garamond" w:hAnsi="Garamond" w:cs="Tahoma"/>
          <w:vertAlign w:val="superscript"/>
        </w:rPr>
        <w:footnoteRef/>
      </w:r>
      <w:r w:rsidRPr="00BA1C72">
        <w:rPr>
          <w:rStyle w:val="cf01"/>
          <w:rFonts w:ascii="Garamond" w:hAnsi="Garamond" w:cs="Tahoma"/>
          <w:vertAlign w:val="superscript"/>
        </w:rPr>
        <w:t xml:space="preserve"> </w:t>
      </w:r>
      <w:r w:rsidRPr="00BA1C72">
        <w:rPr>
          <w:rStyle w:val="cf01"/>
          <w:rFonts w:ascii="Garamond" w:hAnsi="Garamond" w:cs="Tahoma"/>
        </w:rPr>
        <w:t xml:space="preserve">Art. 86 ust. 13 ustawy z dnia 11 marca 2004 r. o podatku od towarów i usług „Jeżeli podatnik nie dokonał obniżenia kwoty podatku należnego o 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A1C72">
        <w:rPr>
          <w:rStyle w:val="cf01"/>
          <w:rFonts w:ascii="Garamond" w:hAnsi="Garamond" w:cs="Tahoma"/>
          <w:b/>
          <w:bCs/>
        </w:rPr>
        <w:t>w ciągu 5 lat</w:t>
      </w:r>
      <w:r w:rsidRPr="00BA1C72">
        <w:rPr>
          <w:rStyle w:val="cf01"/>
          <w:rFonts w:ascii="Garamond" w:hAnsi="Garamond" w:cs="Tahoma"/>
        </w:rPr>
        <w:t>, licząc od początku roku, w którym powstało prawo do obniżenia kwoty podatku należnego, z zastrzeżeniem ust. 13a.”</w:t>
      </w:r>
    </w:p>
  </w:footnote>
  <w:footnote w:id="4">
    <w:p w14:paraId="3884A72D" w14:textId="77777777" w:rsidR="00791D83" w:rsidRPr="00BA1C72" w:rsidRDefault="00791D83" w:rsidP="00791D83">
      <w:pPr>
        <w:pStyle w:val="Tekstprzypisudolnego"/>
        <w:rPr>
          <w:rStyle w:val="cf01"/>
          <w:rFonts w:ascii="Garamond" w:eastAsia="Times New Roman" w:hAnsi="Garamond" w:cs="Tahoma"/>
          <w:lang w:val="pl-PL" w:eastAsia="pl-PL"/>
        </w:rPr>
      </w:pPr>
      <w:r w:rsidRPr="00BA1C72">
        <w:rPr>
          <w:rStyle w:val="cf01"/>
          <w:rFonts w:ascii="Garamond" w:eastAsia="Times New Roman" w:hAnsi="Garamond" w:cs="Tahoma"/>
          <w:vertAlign w:val="superscript"/>
          <w:lang w:val="pl-PL" w:eastAsia="pl-PL"/>
        </w:rPr>
        <w:footnoteRef/>
      </w:r>
      <w:r w:rsidRPr="00BA1C72">
        <w:rPr>
          <w:rStyle w:val="cf01"/>
          <w:rFonts w:ascii="Garamond" w:eastAsia="Times New Roman" w:hAnsi="Garamond" w:cs="Tahoma"/>
          <w:vertAlign w:val="superscript"/>
          <w:lang w:val="pl-PL" w:eastAsia="pl-PL"/>
        </w:rPr>
        <w:t xml:space="preserve"> </w:t>
      </w:r>
      <w:r w:rsidRPr="00BA1C72">
        <w:rPr>
          <w:rStyle w:val="cf01"/>
          <w:rFonts w:ascii="Garamond" w:eastAsia="Times New Roman" w:hAnsi="Garamond" w:cs="Tahoma"/>
          <w:lang w:val="pl-PL" w:eastAsia="pl-PL"/>
        </w:rPr>
        <w:t xml:space="preserve">Dotyczy deklaracji podatkowej VAT, w której wykazano kwotę podatku naliczonego z tytułu zakupu towarów i usług poniesionych w ramach przyznanego dofinansowania. </w:t>
      </w:r>
    </w:p>
    <w:p w14:paraId="540E2B49" w14:textId="77777777" w:rsidR="00791D83" w:rsidRPr="00265D8C" w:rsidRDefault="00791D83" w:rsidP="00791D83">
      <w:pPr>
        <w:pStyle w:val="Tekstprzypisudolnego"/>
        <w:rPr>
          <w:rFonts w:ascii="Tahoma" w:eastAsia="Times New Roman" w:hAnsi="Tahoma" w:cs="Tahoma"/>
          <w:sz w:val="18"/>
          <w:szCs w:val="18"/>
          <w:lang w:val="pl-PL" w:eastAsia="pl-PL"/>
        </w:rPr>
      </w:pPr>
      <w:r w:rsidRPr="00BA1C72">
        <w:rPr>
          <w:rStyle w:val="cf01"/>
          <w:rFonts w:ascii="Garamond" w:eastAsia="Times New Roman" w:hAnsi="Garamond" w:cs="Tahoma"/>
          <w:lang w:val="pl-PL" w:eastAsia="pl-PL"/>
        </w:rPr>
        <w:t>W przypadku niedokonania zwrotu w tym terminie, stosuje się §15 Umowy o dofinansowanie.</w:t>
      </w:r>
    </w:p>
  </w:footnote>
  <w:footnote w:id="5">
    <w:p w14:paraId="282700EE" w14:textId="77777777" w:rsidR="00EB535A" w:rsidRPr="007249F1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7249F1">
        <w:rPr>
          <w:rStyle w:val="cf01"/>
          <w:rFonts w:ascii="Garamond" w:hAnsi="Garamond" w:cs="Tahoma"/>
          <w:vertAlign w:val="superscript"/>
        </w:rPr>
        <w:footnoteRef/>
      </w:r>
      <w:r w:rsidRPr="007249F1">
        <w:rPr>
          <w:rStyle w:val="cf01"/>
          <w:rFonts w:ascii="Garamond" w:hAnsi="Garamond" w:cs="Tahoma"/>
          <w:lang w:val="pl-PL"/>
        </w:rPr>
        <w:t xml:space="preserve"> Por. z art. 91 ust. 7 ustawy z dnia 11 marca 2004 r. o podatku od towarów i usług.</w:t>
      </w:r>
    </w:p>
  </w:footnote>
  <w:footnote w:id="6">
    <w:p w14:paraId="7B5B8306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265D8C">
        <w:rPr>
          <w:rStyle w:val="Odwoanieprzypisudolnego"/>
          <w:rFonts w:ascii="Tahoma" w:hAnsi="Tahoma" w:cs="Tahoma"/>
        </w:rPr>
        <w:footnoteRef/>
      </w:r>
      <w:r w:rsidRPr="00265D8C">
        <w:rPr>
          <w:rFonts w:ascii="Tahoma" w:hAnsi="Tahoma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 xml:space="preserve">Art. 86 ust. 13 ustawy z dnia 11 marca 2004 r. o podatku od towarów i usług „Jeżeli podatnik nie dokonał obniżenia kwoty podatku należnego o kwotę podatku naliczonego w </w:t>
      </w:r>
    </w:p>
    <w:p w14:paraId="00BE71D9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>terminach, o których mowa w ust. 10, 10d, 10e i 11, może on obniżyć kwotę podatku należnego przez dokonanie korekty deklaracji podatkowej za okres, w którym powstało prawo</w:t>
      </w:r>
    </w:p>
    <w:p w14:paraId="25223E44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 xml:space="preserve"> do obniżenia kwoty podatku należnego, nie później jednak niż </w:t>
      </w:r>
      <w:r w:rsidRPr="00064B4C">
        <w:rPr>
          <w:rStyle w:val="cf01"/>
          <w:rFonts w:ascii="Garamond" w:hAnsi="Garamond" w:cs="Tahoma"/>
          <w:b/>
          <w:bCs/>
          <w:lang w:val="pl-PL"/>
        </w:rPr>
        <w:t>w ciągu 5 lat</w:t>
      </w:r>
      <w:r w:rsidRPr="00064B4C">
        <w:rPr>
          <w:rStyle w:val="cf01"/>
          <w:rFonts w:ascii="Garamond" w:hAnsi="Garamond" w:cs="Tahoma"/>
          <w:lang w:val="pl-PL"/>
        </w:rPr>
        <w:t xml:space="preserve">, licząc od początku roku, w którym powstało prawo do obniżenia kwoty podatku należnego, z </w:t>
      </w:r>
    </w:p>
    <w:p w14:paraId="2DBB8588" w14:textId="77777777" w:rsidR="00EB535A" w:rsidRPr="00064B4C" w:rsidRDefault="00EB535A" w:rsidP="00EB535A">
      <w:pPr>
        <w:pStyle w:val="Tekstprzypisudolnego"/>
        <w:rPr>
          <w:rFonts w:ascii="Garamond" w:hAnsi="Garamond" w:cs="Tahoma"/>
          <w:sz w:val="18"/>
          <w:szCs w:val="18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>zastrzeżeniem ust. 13a.”</w:t>
      </w:r>
    </w:p>
  </w:footnote>
  <w:footnote w:id="7">
    <w:p w14:paraId="0DFE74AF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064B4C">
        <w:rPr>
          <w:rStyle w:val="Odwoanieprzypisudolnego"/>
          <w:rFonts w:ascii="Garamond" w:hAnsi="Garamond" w:cs="Tahoma"/>
        </w:rPr>
        <w:footnoteRef/>
      </w:r>
      <w:r w:rsidRPr="00064B4C">
        <w:rPr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 xml:space="preserve">Dotyczy deklaracji podatkowej VAT, w której wykazano kwotę podatku naliczonego z tytułu zakupu towarów i usług poniesionych w ramach przyznanego dofinansowania. </w:t>
      </w:r>
    </w:p>
    <w:p w14:paraId="75CF173B" w14:textId="77777777" w:rsidR="00EB535A" w:rsidRPr="00064B4C" w:rsidRDefault="00EB535A" w:rsidP="00EB535A">
      <w:pPr>
        <w:pStyle w:val="Tekstprzypisudolnego"/>
        <w:rPr>
          <w:rFonts w:ascii="Garamond" w:hAnsi="Garamond" w:cs="Tahoma"/>
          <w:sz w:val="18"/>
          <w:szCs w:val="18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>W przypadku niedokonania zwrotu w tym terminie, stosuje się § 15 Umowy o dofinansowanie.</w:t>
      </w:r>
    </w:p>
  </w:footnote>
  <w:footnote w:id="8">
    <w:p w14:paraId="24BB16BA" w14:textId="77777777" w:rsidR="00EB535A" w:rsidRPr="00064B4C" w:rsidRDefault="00EB535A" w:rsidP="00EB535A">
      <w:pPr>
        <w:pStyle w:val="Tekstprzypisudolnego"/>
        <w:rPr>
          <w:rFonts w:ascii="Garamond" w:hAnsi="Garamond" w:cs="Tahoma"/>
          <w:lang w:val="pl-PL"/>
        </w:rPr>
      </w:pPr>
      <w:r w:rsidRPr="00064B4C">
        <w:rPr>
          <w:rStyle w:val="Odwoanieprzypisudolnego"/>
          <w:rFonts w:ascii="Garamond" w:hAnsi="Garamond" w:cs="Tahoma"/>
        </w:rPr>
        <w:footnoteRef/>
      </w:r>
      <w:r w:rsidRPr="00064B4C">
        <w:rPr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>Por. z art. 91 ust. 7 ustawy z dnia 11 marca 2004 r. o podatku od towarów i usług.</w:t>
      </w:r>
    </w:p>
  </w:footnote>
  <w:footnote w:id="9">
    <w:p w14:paraId="7C51521F" w14:textId="5F79D0AF" w:rsidR="00EB535A" w:rsidRPr="00064B4C" w:rsidRDefault="00EB535A" w:rsidP="00B557B1">
      <w:pPr>
        <w:pStyle w:val="Tekstprzypisudolnego"/>
        <w:ind w:left="142" w:hanging="142"/>
        <w:rPr>
          <w:rFonts w:ascii="Garamond" w:hAnsi="Garamond" w:cs="Tahoma"/>
          <w:lang w:val="pl-PL"/>
        </w:rPr>
      </w:pPr>
      <w:r w:rsidRPr="00064B4C">
        <w:rPr>
          <w:rStyle w:val="Odwoanieprzypisudolnego"/>
          <w:rFonts w:ascii="Garamond" w:hAnsi="Garamond" w:cs="Tahoma"/>
        </w:rPr>
        <w:footnoteRef/>
      </w:r>
      <w:r w:rsidRPr="00064B4C">
        <w:rPr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>Art. 86 ust. 13 ustawy z dnia 11 marca 2004 r. o podatku od towarów i usług „Jeżeli podatnik nie dokonał obniżenia kwoty podatku należnego o kwotę podatku naliczonego w terminach, o których mowa w ust. 10, 10d, 10e i 11, może on obniżyć kwotę podatku należnego przez dokonanie korekty deklaracji podatkowej za okres, w którym powstało prawo</w:t>
      </w:r>
      <w:r w:rsidR="00B557B1" w:rsidRPr="00064B4C">
        <w:rPr>
          <w:rStyle w:val="cf01"/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 xml:space="preserve">do obniżenia kwoty podatku należnego, nie później jednak niż </w:t>
      </w:r>
      <w:r w:rsidRPr="00064B4C">
        <w:rPr>
          <w:rStyle w:val="cf01"/>
          <w:rFonts w:ascii="Garamond" w:hAnsi="Garamond" w:cs="Tahoma"/>
          <w:b/>
          <w:bCs/>
          <w:lang w:val="pl-PL"/>
        </w:rPr>
        <w:t>w ciągu 5 lat</w:t>
      </w:r>
      <w:r w:rsidRPr="00064B4C">
        <w:rPr>
          <w:rStyle w:val="cf01"/>
          <w:rFonts w:ascii="Garamond" w:hAnsi="Garamond" w:cs="Tahoma"/>
          <w:lang w:val="pl-PL"/>
        </w:rPr>
        <w:t>, licząc od początku roku, w którym powstało prawo do obniżenia kwoty podatku należnego, z</w:t>
      </w:r>
      <w:r w:rsidR="00B557B1" w:rsidRPr="00064B4C">
        <w:rPr>
          <w:rStyle w:val="cf01"/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>zastrzeżeniem ust. 13a.”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326C53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40C"/>
    <w:multiLevelType w:val="multilevel"/>
    <w:tmpl w:val="FFFFFFFF"/>
    <w:lvl w:ilvl="0">
      <w:numFmt w:val="bullet"/>
      <w:lvlText w:val="-"/>
      <w:lvlJc w:val="left"/>
      <w:pPr>
        <w:ind w:left="24" w:hanging="73"/>
      </w:pPr>
      <w:rPr>
        <w:rFonts w:ascii="Calibri" w:hAnsi="Calibri" w:cs="Calibri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1036" w:hanging="73"/>
      </w:pPr>
    </w:lvl>
    <w:lvl w:ilvl="2">
      <w:numFmt w:val="bullet"/>
      <w:lvlText w:val="•"/>
      <w:lvlJc w:val="left"/>
      <w:pPr>
        <w:ind w:left="2052" w:hanging="73"/>
      </w:pPr>
    </w:lvl>
    <w:lvl w:ilvl="3">
      <w:numFmt w:val="bullet"/>
      <w:lvlText w:val="•"/>
      <w:lvlJc w:val="left"/>
      <w:pPr>
        <w:ind w:left="3068" w:hanging="73"/>
      </w:pPr>
    </w:lvl>
    <w:lvl w:ilvl="4">
      <w:numFmt w:val="bullet"/>
      <w:lvlText w:val="•"/>
      <w:lvlJc w:val="left"/>
      <w:pPr>
        <w:ind w:left="4085" w:hanging="73"/>
      </w:pPr>
    </w:lvl>
    <w:lvl w:ilvl="5">
      <w:numFmt w:val="bullet"/>
      <w:lvlText w:val="•"/>
      <w:lvlJc w:val="left"/>
      <w:pPr>
        <w:ind w:left="5101" w:hanging="73"/>
      </w:pPr>
    </w:lvl>
    <w:lvl w:ilvl="6">
      <w:numFmt w:val="bullet"/>
      <w:lvlText w:val="•"/>
      <w:lvlJc w:val="left"/>
      <w:pPr>
        <w:ind w:left="6117" w:hanging="73"/>
      </w:pPr>
    </w:lvl>
    <w:lvl w:ilvl="7">
      <w:numFmt w:val="bullet"/>
      <w:lvlText w:val="•"/>
      <w:lvlJc w:val="left"/>
      <w:pPr>
        <w:ind w:left="7134" w:hanging="73"/>
      </w:pPr>
    </w:lvl>
    <w:lvl w:ilvl="8">
      <w:numFmt w:val="bullet"/>
      <w:lvlText w:val="•"/>
      <w:lvlJc w:val="left"/>
      <w:pPr>
        <w:ind w:left="8150" w:hanging="73"/>
      </w:pPr>
    </w:lvl>
  </w:abstractNum>
  <w:abstractNum w:abstractNumId="3" w15:restartNumberingAfterBreak="0">
    <w:nsid w:val="007C4AE2"/>
    <w:multiLevelType w:val="hybridMultilevel"/>
    <w:tmpl w:val="FB64E6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E4E6D"/>
    <w:multiLevelType w:val="hybridMultilevel"/>
    <w:tmpl w:val="D3EA4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C33C0"/>
    <w:multiLevelType w:val="hybridMultilevel"/>
    <w:tmpl w:val="F070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44381"/>
    <w:multiLevelType w:val="hybridMultilevel"/>
    <w:tmpl w:val="11E036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F6727"/>
    <w:multiLevelType w:val="hybridMultilevel"/>
    <w:tmpl w:val="CE96E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914867"/>
    <w:multiLevelType w:val="hybridMultilevel"/>
    <w:tmpl w:val="5224B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C86B3C"/>
    <w:multiLevelType w:val="hybridMultilevel"/>
    <w:tmpl w:val="5B72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3B258D"/>
    <w:multiLevelType w:val="hybridMultilevel"/>
    <w:tmpl w:val="5B9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370C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7213616"/>
    <w:multiLevelType w:val="hybridMultilevel"/>
    <w:tmpl w:val="B298E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C92D3A"/>
    <w:multiLevelType w:val="hybridMultilevel"/>
    <w:tmpl w:val="7CECE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233990"/>
    <w:multiLevelType w:val="hybridMultilevel"/>
    <w:tmpl w:val="EE2EFF76"/>
    <w:lvl w:ilvl="0" w:tplc="9A5C63A0">
      <w:numFmt w:val="bullet"/>
      <w:lvlText w:val="•"/>
      <w:lvlJc w:val="left"/>
      <w:pPr>
        <w:ind w:left="178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262D37"/>
    <w:multiLevelType w:val="hybridMultilevel"/>
    <w:tmpl w:val="BC7C7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B3189B"/>
    <w:multiLevelType w:val="hybridMultilevel"/>
    <w:tmpl w:val="F64C71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0164F9"/>
    <w:multiLevelType w:val="hybridMultilevel"/>
    <w:tmpl w:val="DE0CE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172E7A"/>
    <w:multiLevelType w:val="hybridMultilevel"/>
    <w:tmpl w:val="7BB683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6D5365"/>
    <w:multiLevelType w:val="hybridMultilevel"/>
    <w:tmpl w:val="4628D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5F1A13"/>
    <w:multiLevelType w:val="hybridMultilevel"/>
    <w:tmpl w:val="3F1A53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120A9F"/>
    <w:multiLevelType w:val="hybridMultilevel"/>
    <w:tmpl w:val="619E5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DF1609"/>
    <w:multiLevelType w:val="hybridMultilevel"/>
    <w:tmpl w:val="FD485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351D97"/>
    <w:multiLevelType w:val="multilevel"/>
    <w:tmpl w:val="AAEE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0005C7A"/>
    <w:multiLevelType w:val="hybridMultilevel"/>
    <w:tmpl w:val="D98ED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F64C82"/>
    <w:multiLevelType w:val="hybridMultilevel"/>
    <w:tmpl w:val="FF4EF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4447F3"/>
    <w:multiLevelType w:val="hybridMultilevel"/>
    <w:tmpl w:val="FE907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C8709A"/>
    <w:multiLevelType w:val="hybridMultilevel"/>
    <w:tmpl w:val="ADE4A6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2D098F"/>
    <w:multiLevelType w:val="hybridMultilevel"/>
    <w:tmpl w:val="B5668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275B75"/>
    <w:multiLevelType w:val="hybridMultilevel"/>
    <w:tmpl w:val="D518AF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F66D63"/>
    <w:multiLevelType w:val="hybridMultilevel"/>
    <w:tmpl w:val="6C8EF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1229DC"/>
    <w:multiLevelType w:val="hybridMultilevel"/>
    <w:tmpl w:val="58FA05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510B7"/>
    <w:multiLevelType w:val="hybridMultilevel"/>
    <w:tmpl w:val="9E20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8B7728"/>
    <w:multiLevelType w:val="hybridMultilevel"/>
    <w:tmpl w:val="07D83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5632F9"/>
    <w:multiLevelType w:val="hybridMultilevel"/>
    <w:tmpl w:val="5764F9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35C16BD"/>
    <w:multiLevelType w:val="hybridMultilevel"/>
    <w:tmpl w:val="1D0A6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8F2B30"/>
    <w:multiLevelType w:val="hybridMultilevel"/>
    <w:tmpl w:val="42DC8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32688C"/>
    <w:multiLevelType w:val="hybridMultilevel"/>
    <w:tmpl w:val="45B47AEC"/>
    <w:lvl w:ilvl="0" w:tplc="FFFFFFFF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3AF75F0A"/>
    <w:multiLevelType w:val="hybridMultilevel"/>
    <w:tmpl w:val="8EEEC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1027C3"/>
    <w:multiLevelType w:val="hybridMultilevel"/>
    <w:tmpl w:val="AE6E6158"/>
    <w:lvl w:ilvl="0" w:tplc="C9E4EC58">
      <w:numFmt w:val="bullet"/>
      <w:lvlText w:val="•"/>
      <w:lvlJc w:val="left"/>
      <w:pPr>
        <w:ind w:left="1068" w:hanging="708"/>
      </w:pPr>
      <w:rPr>
        <w:rFonts w:ascii="Tahoma" w:eastAsiaTheme="majorEastAsi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8330FC"/>
    <w:multiLevelType w:val="hybridMultilevel"/>
    <w:tmpl w:val="DF7421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0F4BD2"/>
    <w:multiLevelType w:val="hybridMultilevel"/>
    <w:tmpl w:val="03D0B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3218EF"/>
    <w:multiLevelType w:val="hybridMultilevel"/>
    <w:tmpl w:val="E6A25F3E"/>
    <w:lvl w:ilvl="0" w:tplc="0CB265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3E60627"/>
    <w:multiLevelType w:val="hybridMultilevel"/>
    <w:tmpl w:val="9BCC6576"/>
    <w:lvl w:ilvl="0" w:tplc="0CB265D0">
      <w:start w:val="1"/>
      <w:numFmt w:val="bullet"/>
      <w:lvlText w:val=""/>
      <w:lvlJc w:val="left"/>
      <w:pPr>
        <w:ind w:left="1177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44" w15:restartNumberingAfterBreak="0">
    <w:nsid w:val="43EE5322"/>
    <w:multiLevelType w:val="hybridMultilevel"/>
    <w:tmpl w:val="746E1486"/>
    <w:lvl w:ilvl="0" w:tplc="DA6C23A0">
      <w:start w:val="1"/>
      <w:numFmt w:val="decimal"/>
      <w:lvlText w:val="%1."/>
      <w:lvlJc w:val="left"/>
      <w:pPr>
        <w:ind w:left="502" w:hanging="360"/>
      </w:pPr>
      <w:rPr>
        <w:rFonts w:ascii="Garamond" w:eastAsiaTheme="minorHAnsi" w:hAnsi="Garamond" w:cs="Tahoma" w:hint="default"/>
        <w:b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4E4213E"/>
    <w:multiLevelType w:val="hybridMultilevel"/>
    <w:tmpl w:val="A2AC1DBC"/>
    <w:lvl w:ilvl="0" w:tplc="C1623E98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772E46"/>
    <w:multiLevelType w:val="hybridMultilevel"/>
    <w:tmpl w:val="E36E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ED08FD"/>
    <w:multiLevelType w:val="hybridMultilevel"/>
    <w:tmpl w:val="3EFEF6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5A4FB8"/>
    <w:multiLevelType w:val="multilevel"/>
    <w:tmpl w:val="3584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F2878A1"/>
    <w:multiLevelType w:val="hybridMultilevel"/>
    <w:tmpl w:val="EECE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AA36D9"/>
    <w:multiLevelType w:val="hybridMultilevel"/>
    <w:tmpl w:val="C6A2B6D6"/>
    <w:lvl w:ilvl="0" w:tplc="0415000F">
      <w:start w:val="1"/>
      <w:numFmt w:val="decimal"/>
      <w:lvlText w:val="%1."/>
      <w:lvlJc w:val="left"/>
      <w:pPr>
        <w:ind w:left="1897" w:hanging="360"/>
      </w:pPr>
    </w:lvl>
    <w:lvl w:ilvl="1" w:tplc="04150019" w:tentative="1">
      <w:start w:val="1"/>
      <w:numFmt w:val="lowerLetter"/>
      <w:lvlText w:val="%2."/>
      <w:lvlJc w:val="left"/>
      <w:pPr>
        <w:ind w:left="2617" w:hanging="360"/>
      </w:pPr>
    </w:lvl>
    <w:lvl w:ilvl="2" w:tplc="0415001B" w:tentative="1">
      <w:start w:val="1"/>
      <w:numFmt w:val="lowerRoman"/>
      <w:lvlText w:val="%3."/>
      <w:lvlJc w:val="right"/>
      <w:pPr>
        <w:ind w:left="3337" w:hanging="180"/>
      </w:pPr>
    </w:lvl>
    <w:lvl w:ilvl="3" w:tplc="0415000F" w:tentative="1">
      <w:start w:val="1"/>
      <w:numFmt w:val="decimal"/>
      <w:lvlText w:val="%4."/>
      <w:lvlJc w:val="left"/>
      <w:pPr>
        <w:ind w:left="4057" w:hanging="360"/>
      </w:pPr>
    </w:lvl>
    <w:lvl w:ilvl="4" w:tplc="04150019" w:tentative="1">
      <w:start w:val="1"/>
      <w:numFmt w:val="lowerLetter"/>
      <w:lvlText w:val="%5."/>
      <w:lvlJc w:val="left"/>
      <w:pPr>
        <w:ind w:left="4777" w:hanging="360"/>
      </w:pPr>
    </w:lvl>
    <w:lvl w:ilvl="5" w:tplc="0415001B" w:tentative="1">
      <w:start w:val="1"/>
      <w:numFmt w:val="lowerRoman"/>
      <w:lvlText w:val="%6."/>
      <w:lvlJc w:val="right"/>
      <w:pPr>
        <w:ind w:left="5497" w:hanging="180"/>
      </w:pPr>
    </w:lvl>
    <w:lvl w:ilvl="6" w:tplc="0415000F" w:tentative="1">
      <w:start w:val="1"/>
      <w:numFmt w:val="decimal"/>
      <w:lvlText w:val="%7."/>
      <w:lvlJc w:val="left"/>
      <w:pPr>
        <w:ind w:left="6217" w:hanging="360"/>
      </w:pPr>
    </w:lvl>
    <w:lvl w:ilvl="7" w:tplc="04150019" w:tentative="1">
      <w:start w:val="1"/>
      <w:numFmt w:val="lowerLetter"/>
      <w:lvlText w:val="%8."/>
      <w:lvlJc w:val="left"/>
      <w:pPr>
        <w:ind w:left="6937" w:hanging="360"/>
      </w:pPr>
    </w:lvl>
    <w:lvl w:ilvl="8" w:tplc="0415001B" w:tentative="1">
      <w:start w:val="1"/>
      <w:numFmt w:val="lowerRoman"/>
      <w:lvlText w:val="%9."/>
      <w:lvlJc w:val="right"/>
      <w:pPr>
        <w:ind w:left="7657" w:hanging="180"/>
      </w:pPr>
    </w:lvl>
  </w:abstractNum>
  <w:abstractNum w:abstractNumId="51" w15:restartNumberingAfterBreak="0">
    <w:nsid w:val="51D06B62"/>
    <w:multiLevelType w:val="hybridMultilevel"/>
    <w:tmpl w:val="F62448EE"/>
    <w:lvl w:ilvl="0" w:tplc="6A70C25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F40860"/>
    <w:multiLevelType w:val="hybridMultilevel"/>
    <w:tmpl w:val="2494A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F912B3"/>
    <w:multiLevelType w:val="hybridMultilevel"/>
    <w:tmpl w:val="05946CC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52B1C36"/>
    <w:multiLevelType w:val="hybridMultilevel"/>
    <w:tmpl w:val="14B60E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564A0DC6"/>
    <w:multiLevelType w:val="hybridMultilevel"/>
    <w:tmpl w:val="9970D9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DC071D"/>
    <w:multiLevelType w:val="hybridMultilevel"/>
    <w:tmpl w:val="131216FA"/>
    <w:lvl w:ilvl="0" w:tplc="8C4850FA">
      <w:numFmt w:val="bullet"/>
      <w:lvlText w:val="•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965369"/>
    <w:multiLevelType w:val="hybridMultilevel"/>
    <w:tmpl w:val="73062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1E2F85"/>
    <w:multiLevelType w:val="hybridMultilevel"/>
    <w:tmpl w:val="A002E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807DAF"/>
    <w:multiLevelType w:val="hybridMultilevel"/>
    <w:tmpl w:val="0A68A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C412ED"/>
    <w:multiLevelType w:val="hybridMultilevel"/>
    <w:tmpl w:val="86A00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001425"/>
    <w:multiLevelType w:val="hybridMultilevel"/>
    <w:tmpl w:val="06CC3CD4"/>
    <w:lvl w:ilvl="0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32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62" w15:restartNumberingAfterBreak="0">
    <w:nsid w:val="5B353BE8"/>
    <w:multiLevelType w:val="hybridMultilevel"/>
    <w:tmpl w:val="FA08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90762A"/>
    <w:multiLevelType w:val="hybridMultilevel"/>
    <w:tmpl w:val="F710D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D984AD6"/>
    <w:multiLevelType w:val="hybridMultilevel"/>
    <w:tmpl w:val="5A0CF08C"/>
    <w:lvl w:ilvl="0" w:tplc="DDC6A1F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CB545B"/>
    <w:multiLevelType w:val="hybridMultilevel"/>
    <w:tmpl w:val="071E836A"/>
    <w:lvl w:ilvl="0" w:tplc="9A5C63A0">
      <w:numFmt w:val="bullet"/>
      <w:lvlText w:val="•"/>
      <w:lvlJc w:val="left"/>
      <w:pPr>
        <w:ind w:left="178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F5056B0"/>
    <w:multiLevelType w:val="hybridMultilevel"/>
    <w:tmpl w:val="CABC2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007074"/>
    <w:multiLevelType w:val="multilevel"/>
    <w:tmpl w:val="C540B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 w15:restartNumberingAfterBreak="0">
    <w:nsid w:val="64943FCA"/>
    <w:multiLevelType w:val="hybridMultilevel"/>
    <w:tmpl w:val="37AC0A7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FD71D8"/>
    <w:multiLevelType w:val="hybridMultilevel"/>
    <w:tmpl w:val="9FCA7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FE4D41"/>
    <w:multiLevelType w:val="hybridMultilevel"/>
    <w:tmpl w:val="C5A85B5C"/>
    <w:lvl w:ilvl="0" w:tplc="9A5C63A0">
      <w:numFmt w:val="bullet"/>
      <w:lvlText w:val="•"/>
      <w:lvlJc w:val="left"/>
      <w:pPr>
        <w:ind w:left="178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8A4FDE"/>
    <w:multiLevelType w:val="hybridMultilevel"/>
    <w:tmpl w:val="5700F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98F5994"/>
    <w:multiLevelType w:val="hybridMultilevel"/>
    <w:tmpl w:val="7D2225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D6456A8"/>
    <w:multiLevelType w:val="hybridMultilevel"/>
    <w:tmpl w:val="77B873F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E9A66FB"/>
    <w:multiLevelType w:val="hybridMultilevel"/>
    <w:tmpl w:val="DB862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19F1E73"/>
    <w:multiLevelType w:val="hybridMultilevel"/>
    <w:tmpl w:val="A8369BF0"/>
    <w:lvl w:ilvl="0" w:tplc="5024F4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22E2323"/>
    <w:multiLevelType w:val="hybridMultilevel"/>
    <w:tmpl w:val="730AB51E"/>
    <w:lvl w:ilvl="0" w:tplc="0CB265D0">
      <w:start w:val="1"/>
      <w:numFmt w:val="bullet"/>
      <w:lvlText w:val=""/>
      <w:lvlJc w:val="left"/>
      <w:pPr>
        <w:ind w:left="793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77" w15:restartNumberingAfterBreak="0">
    <w:nsid w:val="728F3425"/>
    <w:multiLevelType w:val="hybridMultilevel"/>
    <w:tmpl w:val="45B47AEC"/>
    <w:lvl w:ilvl="0" w:tplc="1F4AD14C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301AE5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 w15:restartNumberingAfterBreak="0">
    <w:nsid w:val="731C53DB"/>
    <w:multiLevelType w:val="hybridMultilevel"/>
    <w:tmpl w:val="A15A9B58"/>
    <w:lvl w:ilvl="0" w:tplc="1AB268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A30D43"/>
    <w:multiLevelType w:val="hybridMultilevel"/>
    <w:tmpl w:val="E93AE97A"/>
    <w:lvl w:ilvl="0" w:tplc="331044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74EA0F67"/>
    <w:multiLevelType w:val="hybridMultilevel"/>
    <w:tmpl w:val="1E10A5CA"/>
    <w:lvl w:ilvl="0" w:tplc="FFFFFFFF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67B2B3D"/>
    <w:multiLevelType w:val="hybridMultilevel"/>
    <w:tmpl w:val="79F41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7C547B"/>
    <w:multiLevelType w:val="hybridMultilevel"/>
    <w:tmpl w:val="97D43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B65736"/>
    <w:multiLevelType w:val="hybridMultilevel"/>
    <w:tmpl w:val="E3A4C5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C6283A"/>
    <w:multiLevelType w:val="hybridMultilevel"/>
    <w:tmpl w:val="CA06D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8B7471B"/>
    <w:multiLevelType w:val="hybridMultilevel"/>
    <w:tmpl w:val="C91CD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20C26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 w15:restartNumberingAfterBreak="0">
    <w:nsid w:val="7B6F373A"/>
    <w:multiLevelType w:val="hybridMultilevel"/>
    <w:tmpl w:val="3F1A5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B944CE"/>
    <w:multiLevelType w:val="hybridMultilevel"/>
    <w:tmpl w:val="9648EF0A"/>
    <w:lvl w:ilvl="0" w:tplc="5024F4C8">
      <w:start w:val="1"/>
      <w:numFmt w:val="bullet"/>
      <w:lvlText w:val="-"/>
      <w:lvlJc w:val="left"/>
      <w:pPr>
        <w:ind w:left="7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0" w15:restartNumberingAfterBreak="0">
    <w:nsid w:val="7D050F82"/>
    <w:multiLevelType w:val="hybridMultilevel"/>
    <w:tmpl w:val="2140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EF310D5"/>
    <w:multiLevelType w:val="hybridMultilevel"/>
    <w:tmpl w:val="37AC0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121F74"/>
    <w:multiLevelType w:val="hybridMultilevel"/>
    <w:tmpl w:val="A6A0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275028"/>
    <w:multiLevelType w:val="hybridMultilevel"/>
    <w:tmpl w:val="DF1CC7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9257EF"/>
    <w:multiLevelType w:val="hybridMultilevel"/>
    <w:tmpl w:val="9B0CB8AE"/>
    <w:lvl w:ilvl="0" w:tplc="7360B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900469">
    <w:abstractNumId w:val="0"/>
  </w:num>
  <w:num w:numId="2" w16cid:durableId="384067278">
    <w:abstractNumId w:val="52"/>
  </w:num>
  <w:num w:numId="3" w16cid:durableId="726689186">
    <w:abstractNumId w:val="19"/>
  </w:num>
  <w:num w:numId="4" w16cid:durableId="1959527024">
    <w:abstractNumId w:val="59"/>
  </w:num>
  <w:num w:numId="5" w16cid:durableId="32387279">
    <w:abstractNumId w:val="91"/>
  </w:num>
  <w:num w:numId="6" w16cid:durableId="244265874">
    <w:abstractNumId w:val="77"/>
  </w:num>
  <w:num w:numId="7" w16cid:durableId="1889300916">
    <w:abstractNumId w:val="52"/>
  </w:num>
  <w:num w:numId="8" w16cid:durableId="678311474">
    <w:abstractNumId w:val="44"/>
  </w:num>
  <w:num w:numId="9" w16cid:durableId="625041154">
    <w:abstractNumId w:val="90"/>
  </w:num>
  <w:num w:numId="10" w16cid:durableId="1887444889">
    <w:abstractNumId w:val="6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97329260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8858986">
    <w:abstractNumId w:val="58"/>
  </w:num>
  <w:num w:numId="13" w16cid:durableId="1057164464">
    <w:abstractNumId w:val="74"/>
  </w:num>
  <w:num w:numId="14" w16cid:durableId="107433934">
    <w:abstractNumId w:val="30"/>
  </w:num>
  <w:num w:numId="15" w16cid:durableId="224947807">
    <w:abstractNumId w:val="24"/>
  </w:num>
  <w:num w:numId="16" w16cid:durableId="274875411">
    <w:abstractNumId w:val="83"/>
  </w:num>
  <w:num w:numId="17" w16cid:durableId="955021493">
    <w:abstractNumId w:val="82"/>
  </w:num>
  <w:num w:numId="18" w16cid:durableId="1044215150">
    <w:abstractNumId w:val="10"/>
  </w:num>
  <w:num w:numId="19" w16cid:durableId="1948417102">
    <w:abstractNumId w:val="38"/>
  </w:num>
  <w:num w:numId="20" w16cid:durableId="1763329423">
    <w:abstractNumId w:val="26"/>
  </w:num>
  <w:num w:numId="21" w16cid:durableId="1465923430">
    <w:abstractNumId w:val="46"/>
  </w:num>
  <w:num w:numId="22" w16cid:durableId="305622954">
    <w:abstractNumId w:val="5"/>
  </w:num>
  <w:num w:numId="23" w16cid:durableId="838928074">
    <w:abstractNumId w:val="28"/>
  </w:num>
  <w:num w:numId="24" w16cid:durableId="675545432">
    <w:abstractNumId w:val="85"/>
  </w:num>
  <w:num w:numId="25" w16cid:durableId="2033142038">
    <w:abstractNumId w:val="33"/>
  </w:num>
  <w:num w:numId="26" w16cid:durableId="1811484862">
    <w:abstractNumId w:val="40"/>
  </w:num>
  <w:num w:numId="27" w16cid:durableId="1850556359">
    <w:abstractNumId w:val="92"/>
  </w:num>
  <w:num w:numId="28" w16cid:durableId="18245153">
    <w:abstractNumId w:val="86"/>
  </w:num>
  <w:num w:numId="29" w16cid:durableId="785462655">
    <w:abstractNumId w:val="80"/>
  </w:num>
  <w:num w:numId="30" w16cid:durableId="1111435785">
    <w:abstractNumId w:val="73"/>
  </w:num>
  <w:num w:numId="31" w16cid:durableId="259685220">
    <w:abstractNumId w:val="12"/>
  </w:num>
  <w:num w:numId="32" w16cid:durableId="60215401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561028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14896730">
    <w:abstractNumId w:val="44"/>
  </w:num>
  <w:num w:numId="35" w16cid:durableId="515651831">
    <w:abstractNumId w:val="71"/>
  </w:num>
  <w:num w:numId="36" w16cid:durableId="419722449">
    <w:abstractNumId w:val="9"/>
  </w:num>
  <w:num w:numId="37" w16cid:durableId="1735734251">
    <w:abstractNumId w:val="56"/>
  </w:num>
  <w:num w:numId="38" w16cid:durableId="851794650">
    <w:abstractNumId w:val="27"/>
  </w:num>
  <w:num w:numId="39" w16cid:durableId="1321154034">
    <w:abstractNumId w:val="16"/>
  </w:num>
  <w:num w:numId="40" w16cid:durableId="1335643022">
    <w:abstractNumId w:val="29"/>
  </w:num>
  <w:num w:numId="41" w16cid:durableId="1655839442">
    <w:abstractNumId w:val="31"/>
  </w:num>
  <w:num w:numId="42" w16cid:durableId="1283613657">
    <w:abstractNumId w:val="47"/>
  </w:num>
  <w:num w:numId="43" w16cid:durableId="582908827">
    <w:abstractNumId w:val="6"/>
  </w:num>
  <w:num w:numId="44" w16cid:durableId="666206108">
    <w:abstractNumId w:val="55"/>
  </w:num>
  <w:num w:numId="45" w16cid:durableId="587616865">
    <w:abstractNumId w:val="93"/>
  </w:num>
  <w:num w:numId="46" w16cid:durableId="1797526272">
    <w:abstractNumId w:val="18"/>
  </w:num>
  <w:num w:numId="47" w16cid:durableId="257643462">
    <w:abstractNumId w:val="3"/>
  </w:num>
  <w:num w:numId="48" w16cid:durableId="506603275">
    <w:abstractNumId w:val="45"/>
  </w:num>
  <w:num w:numId="49" w16cid:durableId="1647738806">
    <w:abstractNumId w:val="76"/>
  </w:num>
  <w:num w:numId="50" w16cid:durableId="1952711383">
    <w:abstractNumId w:val="42"/>
  </w:num>
  <w:num w:numId="51" w16cid:durableId="674459953">
    <w:abstractNumId w:val="43"/>
  </w:num>
  <w:num w:numId="52" w16cid:durableId="1173950928">
    <w:abstractNumId w:val="64"/>
  </w:num>
  <w:num w:numId="53" w16cid:durableId="1746490739">
    <w:abstractNumId w:val="51"/>
  </w:num>
  <w:num w:numId="54" w16cid:durableId="417678230">
    <w:abstractNumId w:val="50"/>
  </w:num>
  <w:num w:numId="55" w16cid:durableId="1760977686">
    <w:abstractNumId w:val="15"/>
  </w:num>
  <w:num w:numId="56" w16cid:durableId="1717658579">
    <w:abstractNumId w:val="75"/>
  </w:num>
  <w:num w:numId="57" w16cid:durableId="196284705">
    <w:abstractNumId w:val="22"/>
  </w:num>
  <w:num w:numId="58" w16cid:durableId="1831168318">
    <w:abstractNumId w:val="89"/>
  </w:num>
  <w:num w:numId="59" w16cid:durableId="1860971823">
    <w:abstractNumId w:val="60"/>
  </w:num>
  <w:num w:numId="60" w16cid:durableId="1562591466">
    <w:abstractNumId w:val="35"/>
  </w:num>
  <w:num w:numId="61" w16cid:durableId="1561479633">
    <w:abstractNumId w:val="49"/>
  </w:num>
  <w:num w:numId="62" w16cid:durableId="400376079">
    <w:abstractNumId w:val="17"/>
  </w:num>
  <w:num w:numId="63" w16cid:durableId="1161118259">
    <w:abstractNumId w:val="21"/>
  </w:num>
  <w:num w:numId="64" w16cid:durableId="1323969759">
    <w:abstractNumId w:val="62"/>
  </w:num>
  <w:num w:numId="65" w16cid:durableId="637608086">
    <w:abstractNumId w:val="48"/>
  </w:num>
  <w:num w:numId="66" w16cid:durableId="2104571506">
    <w:abstractNumId w:val="66"/>
  </w:num>
  <w:num w:numId="67" w16cid:durableId="770971332">
    <w:abstractNumId w:val="79"/>
  </w:num>
  <w:num w:numId="68" w16cid:durableId="2041972339">
    <w:abstractNumId w:val="34"/>
  </w:num>
  <w:num w:numId="69" w16cid:durableId="11076751">
    <w:abstractNumId w:val="53"/>
  </w:num>
  <w:num w:numId="70" w16cid:durableId="1297682071">
    <w:abstractNumId w:val="57"/>
  </w:num>
  <w:num w:numId="71" w16cid:durableId="2112779320">
    <w:abstractNumId w:val="7"/>
  </w:num>
  <w:num w:numId="72" w16cid:durableId="1429539612">
    <w:abstractNumId w:val="94"/>
  </w:num>
  <w:num w:numId="73" w16cid:durableId="219023232">
    <w:abstractNumId w:val="23"/>
  </w:num>
  <w:num w:numId="74" w16cid:durableId="1330329513">
    <w:abstractNumId w:val="70"/>
  </w:num>
  <w:num w:numId="75" w16cid:durableId="154149725">
    <w:abstractNumId w:val="14"/>
  </w:num>
  <w:num w:numId="76" w16cid:durableId="984433475">
    <w:abstractNumId w:val="65"/>
  </w:num>
  <w:num w:numId="77" w16cid:durableId="771248638">
    <w:abstractNumId w:val="84"/>
  </w:num>
  <w:num w:numId="78" w16cid:durableId="1123118305">
    <w:abstractNumId w:val="87"/>
  </w:num>
  <w:num w:numId="79" w16cid:durableId="1174035969">
    <w:abstractNumId w:val="11"/>
  </w:num>
  <w:num w:numId="80" w16cid:durableId="1025715401">
    <w:abstractNumId w:val="72"/>
  </w:num>
  <w:num w:numId="81" w16cid:durableId="700519424">
    <w:abstractNumId w:val="63"/>
  </w:num>
  <w:num w:numId="82" w16cid:durableId="844058506">
    <w:abstractNumId w:val="69"/>
  </w:num>
  <w:num w:numId="83" w16cid:durableId="458450518">
    <w:abstractNumId w:val="78"/>
  </w:num>
  <w:num w:numId="84" w16cid:durableId="294261876">
    <w:abstractNumId w:val="2"/>
  </w:num>
  <w:num w:numId="85" w16cid:durableId="898056198">
    <w:abstractNumId w:val="13"/>
  </w:num>
  <w:num w:numId="86" w16cid:durableId="118380972">
    <w:abstractNumId w:val="25"/>
  </w:num>
  <w:num w:numId="87" w16cid:durableId="1262832345">
    <w:abstractNumId w:val="4"/>
  </w:num>
  <w:num w:numId="88" w16cid:durableId="707026984">
    <w:abstractNumId w:val="8"/>
  </w:num>
  <w:num w:numId="89" w16cid:durableId="1917939206">
    <w:abstractNumId w:val="32"/>
  </w:num>
  <w:num w:numId="90" w16cid:durableId="1565141905">
    <w:abstractNumId w:val="61"/>
  </w:num>
  <w:num w:numId="91" w16cid:durableId="594477381">
    <w:abstractNumId w:val="54"/>
  </w:num>
  <w:num w:numId="92" w16cid:durableId="2065907416">
    <w:abstractNumId w:val="36"/>
  </w:num>
  <w:num w:numId="93" w16cid:durableId="477379840">
    <w:abstractNumId w:val="39"/>
  </w:num>
  <w:num w:numId="94" w16cid:durableId="1375930450">
    <w:abstractNumId w:val="88"/>
  </w:num>
  <w:num w:numId="95" w16cid:durableId="1744183199">
    <w:abstractNumId w:val="20"/>
  </w:num>
  <w:num w:numId="96" w16cid:durableId="1420099648">
    <w:abstractNumId w:val="68"/>
  </w:num>
  <w:num w:numId="97" w16cid:durableId="288244650">
    <w:abstractNumId w:val="3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5F0"/>
    <w:rsid w:val="00000573"/>
    <w:rsid w:val="00004B3B"/>
    <w:rsid w:val="00004DD7"/>
    <w:rsid w:val="00005886"/>
    <w:rsid w:val="000061E0"/>
    <w:rsid w:val="000062FB"/>
    <w:rsid w:val="00007206"/>
    <w:rsid w:val="00007B57"/>
    <w:rsid w:val="00010AB3"/>
    <w:rsid w:val="00010B12"/>
    <w:rsid w:val="00010C59"/>
    <w:rsid w:val="00011E53"/>
    <w:rsid w:val="000129C0"/>
    <w:rsid w:val="00012F57"/>
    <w:rsid w:val="00013FD8"/>
    <w:rsid w:val="00014100"/>
    <w:rsid w:val="0001413D"/>
    <w:rsid w:val="00014F1B"/>
    <w:rsid w:val="00015988"/>
    <w:rsid w:val="00015C78"/>
    <w:rsid w:val="0001700B"/>
    <w:rsid w:val="00017734"/>
    <w:rsid w:val="00017B06"/>
    <w:rsid w:val="000205BE"/>
    <w:rsid w:val="00020624"/>
    <w:rsid w:val="00020DBF"/>
    <w:rsid w:val="000212A6"/>
    <w:rsid w:val="00021524"/>
    <w:rsid w:val="00021767"/>
    <w:rsid w:val="000219F6"/>
    <w:rsid w:val="00021B92"/>
    <w:rsid w:val="00023156"/>
    <w:rsid w:val="0002351F"/>
    <w:rsid w:val="00024A28"/>
    <w:rsid w:val="00025CEA"/>
    <w:rsid w:val="000262AF"/>
    <w:rsid w:val="00026989"/>
    <w:rsid w:val="00026DAE"/>
    <w:rsid w:val="000279F9"/>
    <w:rsid w:val="0003079C"/>
    <w:rsid w:val="000308DD"/>
    <w:rsid w:val="00031975"/>
    <w:rsid w:val="00032F98"/>
    <w:rsid w:val="0003367D"/>
    <w:rsid w:val="00033CCA"/>
    <w:rsid w:val="000343F4"/>
    <w:rsid w:val="00034846"/>
    <w:rsid w:val="0003486F"/>
    <w:rsid w:val="00034BD8"/>
    <w:rsid w:val="00035637"/>
    <w:rsid w:val="00035A46"/>
    <w:rsid w:val="00035E7B"/>
    <w:rsid w:val="000360B3"/>
    <w:rsid w:val="00036687"/>
    <w:rsid w:val="00036B26"/>
    <w:rsid w:val="00036E96"/>
    <w:rsid w:val="00036EBB"/>
    <w:rsid w:val="0003771D"/>
    <w:rsid w:val="000379DD"/>
    <w:rsid w:val="00037D5D"/>
    <w:rsid w:val="0004072E"/>
    <w:rsid w:val="000410BE"/>
    <w:rsid w:val="000412C6"/>
    <w:rsid w:val="00042294"/>
    <w:rsid w:val="000424AF"/>
    <w:rsid w:val="00042CD9"/>
    <w:rsid w:val="0004342E"/>
    <w:rsid w:val="00043ADC"/>
    <w:rsid w:val="00044532"/>
    <w:rsid w:val="00044700"/>
    <w:rsid w:val="000450AD"/>
    <w:rsid w:val="00045A65"/>
    <w:rsid w:val="00045BC0"/>
    <w:rsid w:val="00046F85"/>
    <w:rsid w:val="00047222"/>
    <w:rsid w:val="00047A48"/>
    <w:rsid w:val="00052770"/>
    <w:rsid w:val="000528E7"/>
    <w:rsid w:val="00052C8E"/>
    <w:rsid w:val="000547FC"/>
    <w:rsid w:val="00055D77"/>
    <w:rsid w:val="00056176"/>
    <w:rsid w:val="00056784"/>
    <w:rsid w:val="000578B9"/>
    <w:rsid w:val="0006016E"/>
    <w:rsid w:val="00061B40"/>
    <w:rsid w:val="00061B6F"/>
    <w:rsid w:val="00061E75"/>
    <w:rsid w:val="00062E73"/>
    <w:rsid w:val="00063BFE"/>
    <w:rsid w:val="00064B4C"/>
    <w:rsid w:val="0006500D"/>
    <w:rsid w:val="0006558D"/>
    <w:rsid w:val="00065A71"/>
    <w:rsid w:val="00066E42"/>
    <w:rsid w:val="000670A2"/>
    <w:rsid w:val="00067252"/>
    <w:rsid w:val="00067425"/>
    <w:rsid w:val="00067AE9"/>
    <w:rsid w:val="00070CB3"/>
    <w:rsid w:val="00070D3D"/>
    <w:rsid w:val="0007240D"/>
    <w:rsid w:val="000732CE"/>
    <w:rsid w:val="000744CC"/>
    <w:rsid w:val="00074E0F"/>
    <w:rsid w:val="00075170"/>
    <w:rsid w:val="0007549F"/>
    <w:rsid w:val="000755F7"/>
    <w:rsid w:val="0007596F"/>
    <w:rsid w:val="00075F1F"/>
    <w:rsid w:val="00076B9E"/>
    <w:rsid w:val="00076D56"/>
    <w:rsid w:val="00077467"/>
    <w:rsid w:val="0008069D"/>
    <w:rsid w:val="00081478"/>
    <w:rsid w:val="00081CD7"/>
    <w:rsid w:val="0008234F"/>
    <w:rsid w:val="00083068"/>
    <w:rsid w:val="00083697"/>
    <w:rsid w:val="00084571"/>
    <w:rsid w:val="00084898"/>
    <w:rsid w:val="00084B6B"/>
    <w:rsid w:val="00086640"/>
    <w:rsid w:val="00086888"/>
    <w:rsid w:val="00086C1E"/>
    <w:rsid w:val="00090B0F"/>
    <w:rsid w:val="000915F0"/>
    <w:rsid w:val="00092223"/>
    <w:rsid w:val="00092BD6"/>
    <w:rsid w:val="0009424C"/>
    <w:rsid w:val="00096DE8"/>
    <w:rsid w:val="0009738F"/>
    <w:rsid w:val="00097393"/>
    <w:rsid w:val="000A0BED"/>
    <w:rsid w:val="000A45C9"/>
    <w:rsid w:val="000A6665"/>
    <w:rsid w:val="000A6B21"/>
    <w:rsid w:val="000A79E1"/>
    <w:rsid w:val="000A7E49"/>
    <w:rsid w:val="000B002B"/>
    <w:rsid w:val="000B0030"/>
    <w:rsid w:val="000B0A48"/>
    <w:rsid w:val="000B12E0"/>
    <w:rsid w:val="000B417A"/>
    <w:rsid w:val="000B5435"/>
    <w:rsid w:val="000B56B2"/>
    <w:rsid w:val="000B5816"/>
    <w:rsid w:val="000B6677"/>
    <w:rsid w:val="000B7340"/>
    <w:rsid w:val="000B7AE6"/>
    <w:rsid w:val="000B7E88"/>
    <w:rsid w:val="000C076B"/>
    <w:rsid w:val="000C1184"/>
    <w:rsid w:val="000C192D"/>
    <w:rsid w:val="000C1E2C"/>
    <w:rsid w:val="000C449E"/>
    <w:rsid w:val="000C4D74"/>
    <w:rsid w:val="000C5218"/>
    <w:rsid w:val="000C533F"/>
    <w:rsid w:val="000C5AFB"/>
    <w:rsid w:val="000C6B53"/>
    <w:rsid w:val="000C6D59"/>
    <w:rsid w:val="000C6F07"/>
    <w:rsid w:val="000C6F6F"/>
    <w:rsid w:val="000C7FC4"/>
    <w:rsid w:val="000D0770"/>
    <w:rsid w:val="000D13CA"/>
    <w:rsid w:val="000D286C"/>
    <w:rsid w:val="000D2F74"/>
    <w:rsid w:val="000D31CA"/>
    <w:rsid w:val="000D33C6"/>
    <w:rsid w:val="000D5662"/>
    <w:rsid w:val="000D56B6"/>
    <w:rsid w:val="000D5C33"/>
    <w:rsid w:val="000D6462"/>
    <w:rsid w:val="000D6B45"/>
    <w:rsid w:val="000E099F"/>
    <w:rsid w:val="000E0DB6"/>
    <w:rsid w:val="000E17F0"/>
    <w:rsid w:val="000E2146"/>
    <w:rsid w:val="000E2AA5"/>
    <w:rsid w:val="000E33F8"/>
    <w:rsid w:val="000E371B"/>
    <w:rsid w:val="000E4581"/>
    <w:rsid w:val="000E4F20"/>
    <w:rsid w:val="000E6438"/>
    <w:rsid w:val="000E6709"/>
    <w:rsid w:val="000E699B"/>
    <w:rsid w:val="000E7194"/>
    <w:rsid w:val="000F00CA"/>
    <w:rsid w:val="000F060C"/>
    <w:rsid w:val="000F1ECE"/>
    <w:rsid w:val="000F2167"/>
    <w:rsid w:val="000F260D"/>
    <w:rsid w:val="000F37E5"/>
    <w:rsid w:val="000F3ED7"/>
    <w:rsid w:val="000F4EA5"/>
    <w:rsid w:val="000F58BE"/>
    <w:rsid w:val="000F5C4D"/>
    <w:rsid w:val="000F7B67"/>
    <w:rsid w:val="000F7BB8"/>
    <w:rsid w:val="000F7BFA"/>
    <w:rsid w:val="000F7CA1"/>
    <w:rsid w:val="000F7FBD"/>
    <w:rsid w:val="00100922"/>
    <w:rsid w:val="0010099F"/>
    <w:rsid w:val="00103A34"/>
    <w:rsid w:val="001041FE"/>
    <w:rsid w:val="00104385"/>
    <w:rsid w:val="0010478E"/>
    <w:rsid w:val="00104AF9"/>
    <w:rsid w:val="0010575F"/>
    <w:rsid w:val="0010584B"/>
    <w:rsid w:val="00105D29"/>
    <w:rsid w:val="00106C72"/>
    <w:rsid w:val="00106EA5"/>
    <w:rsid w:val="00107000"/>
    <w:rsid w:val="00107949"/>
    <w:rsid w:val="00110EB9"/>
    <w:rsid w:val="00111407"/>
    <w:rsid w:val="0011190A"/>
    <w:rsid w:val="00115ACF"/>
    <w:rsid w:val="001169CE"/>
    <w:rsid w:val="0012074F"/>
    <w:rsid w:val="00121002"/>
    <w:rsid w:val="0012131E"/>
    <w:rsid w:val="001214CB"/>
    <w:rsid w:val="00124033"/>
    <w:rsid w:val="001245F9"/>
    <w:rsid w:val="00124ABC"/>
    <w:rsid w:val="0012597B"/>
    <w:rsid w:val="00126AAD"/>
    <w:rsid w:val="00126C42"/>
    <w:rsid w:val="00126FD7"/>
    <w:rsid w:val="001271CF"/>
    <w:rsid w:val="0012733E"/>
    <w:rsid w:val="00127514"/>
    <w:rsid w:val="001279AA"/>
    <w:rsid w:val="00127EFB"/>
    <w:rsid w:val="00127F6B"/>
    <w:rsid w:val="00127FE7"/>
    <w:rsid w:val="001307DD"/>
    <w:rsid w:val="00131591"/>
    <w:rsid w:val="00131E97"/>
    <w:rsid w:val="00132E92"/>
    <w:rsid w:val="00133D64"/>
    <w:rsid w:val="00133EC8"/>
    <w:rsid w:val="00134365"/>
    <w:rsid w:val="001347F4"/>
    <w:rsid w:val="00134BBA"/>
    <w:rsid w:val="0013522A"/>
    <w:rsid w:val="001358DD"/>
    <w:rsid w:val="00135A1B"/>
    <w:rsid w:val="0013651D"/>
    <w:rsid w:val="00137CCB"/>
    <w:rsid w:val="00137DB2"/>
    <w:rsid w:val="00140D31"/>
    <w:rsid w:val="00141EAE"/>
    <w:rsid w:val="00142AA7"/>
    <w:rsid w:val="001432AB"/>
    <w:rsid w:val="00144491"/>
    <w:rsid w:val="00144EAB"/>
    <w:rsid w:val="00145291"/>
    <w:rsid w:val="00150754"/>
    <w:rsid w:val="00151A7B"/>
    <w:rsid w:val="00151F11"/>
    <w:rsid w:val="0015313C"/>
    <w:rsid w:val="00153AD1"/>
    <w:rsid w:val="00153C8F"/>
    <w:rsid w:val="001548E1"/>
    <w:rsid w:val="001563D7"/>
    <w:rsid w:val="00156550"/>
    <w:rsid w:val="00156D56"/>
    <w:rsid w:val="00156E55"/>
    <w:rsid w:val="00157236"/>
    <w:rsid w:val="0015768F"/>
    <w:rsid w:val="0016076D"/>
    <w:rsid w:val="00161259"/>
    <w:rsid w:val="001614E1"/>
    <w:rsid w:val="001619ED"/>
    <w:rsid w:val="00162CFE"/>
    <w:rsid w:val="00163499"/>
    <w:rsid w:val="00163A0F"/>
    <w:rsid w:val="00163BB0"/>
    <w:rsid w:val="00163DB8"/>
    <w:rsid w:val="00164587"/>
    <w:rsid w:val="001658C7"/>
    <w:rsid w:val="0016592F"/>
    <w:rsid w:val="001675B8"/>
    <w:rsid w:val="00170393"/>
    <w:rsid w:val="001708EC"/>
    <w:rsid w:val="00172DE2"/>
    <w:rsid w:val="00173652"/>
    <w:rsid w:val="00173F37"/>
    <w:rsid w:val="00174AD5"/>
    <w:rsid w:val="00174AFD"/>
    <w:rsid w:val="00174EAC"/>
    <w:rsid w:val="00174FC8"/>
    <w:rsid w:val="0017533D"/>
    <w:rsid w:val="00175A29"/>
    <w:rsid w:val="00176A5D"/>
    <w:rsid w:val="00177020"/>
    <w:rsid w:val="0017785D"/>
    <w:rsid w:val="00177B09"/>
    <w:rsid w:val="0018088B"/>
    <w:rsid w:val="001817C2"/>
    <w:rsid w:val="00181A9F"/>
    <w:rsid w:val="00181B98"/>
    <w:rsid w:val="001821C8"/>
    <w:rsid w:val="00182455"/>
    <w:rsid w:val="00183734"/>
    <w:rsid w:val="00185132"/>
    <w:rsid w:val="00185E2A"/>
    <w:rsid w:val="0018631F"/>
    <w:rsid w:val="001867D1"/>
    <w:rsid w:val="001902F3"/>
    <w:rsid w:val="001905CF"/>
    <w:rsid w:val="00192A15"/>
    <w:rsid w:val="001944E8"/>
    <w:rsid w:val="00194615"/>
    <w:rsid w:val="00197196"/>
    <w:rsid w:val="001977E7"/>
    <w:rsid w:val="00197CD0"/>
    <w:rsid w:val="001A00AC"/>
    <w:rsid w:val="001A0793"/>
    <w:rsid w:val="001A0A6C"/>
    <w:rsid w:val="001A1B8E"/>
    <w:rsid w:val="001A1EAA"/>
    <w:rsid w:val="001A223E"/>
    <w:rsid w:val="001A23C2"/>
    <w:rsid w:val="001A24FA"/>
    <w:rsid w:val="001A2D65"/>
    <w:rsid w:val="001A382A"/>
    <w:rsid w:val="001A424E"/>
    <w:rsid w:val="001A468E"/>
    <w:rsid w:val="001A4ADF"/>
    <w:rsid w:val="001A5BA3"/>
    <w:rsid w:val="001B140A"/>
    <w:rsid w:val="001B1483"/>
    <w:rsid w:val="001B1883"/>
    <w:rsid w:val="001B1E92"/>
    <w:rsid w:val="001B24B9"/>
    <w:rsid w:val="001B3EF6"/>
    <w:rsid w:val="001B42C4"/>
    <w:rsid w:val="001B4532"/>
    <w:rsid w:val="001B5131"/>
    <w:rsid w:val="001B5361"/>
    <w:rsid w:val="001B5C97"/>
    <w:rsid w:val="001B63A1"/>
    <w:rsid w:val="001B6400"/>
    <w:rsid w:val="001B6918"/>
    <w:rsid w:val="001B755E"/>
    <w:rsid w:val="001B7CEB"/>
    <w:rsid w:val="001B7FA6"/>
    <w:rsid w:val="001C054F"/>
    <w:rsid w:val="001C17ED"/>
    <w:rsid w:val="001C1AED"/>
    <w:rsid w:val="001C38B7"/>
    <w:rsid w:val="001C46B8"/>
    <w:rsid w:val="001C5B57"/>
    <w:rsid w:val="001C6070"/>
    <w:rsid w:val="001C73FD"/>
    <w:rsid w:val="001D05A7"/>
    <w:rsid w:val="001D0B86"/>
    <w:rsid w:val="001D168A"/>
    <w:rsid w:val="001D1791"/>
    <w:rsid w:val="001D1EAC"/>
    <w:rsid w:val="001D2EFE"/>
    <w:rsid w:val="001D3126"/>
    <w:rsid w:val="001D420B"/>
    <w:rsid w:val="001D4439"/>
    <w:rsid w:val="001D6125"/>
    <w:rsid w:val="001D662D"/>
    <w:rsid w:val="001D7033"/>
    <w:rsid w:val="001D774E"/>
    <w:rsid w:val="001E08B5"/>
    <w:rsid w:val="001E0940"/>
    <w:rsid w:val="001E0F73"/>
    <w:rsid w:val="001E10B8"/>
    <w:rsid w:val="001E1BAD"/>
    <w:rsid w:val="001E2D59"/>
    <w:rsid w:val="001E2DED"/>
    <w:rsid w:val="001E2F50"/>
    <w:rsid w:val="001E355B"/>
    <w:rsid w:val="001E3CB3"/>
    <w:rsid w:val="001E4B7B"/>
    <w:rsid w:val="001E4EAA"/>
    <w:rsid w:val="001E5A29"/>
    <w:rsid w:val="001E7A9E"/>
    <w:rsid w:val="001F0519"/>
    <w:rsid w:val="001F07F8"/>
    <w:rsid w:val="001F0DB0"/>
    <w:rsid w:val="001F1401"/>
    <w:rsid w:val="001F16A7"/>
    <w:rsid w:val="001F2552"/>
    <w:rsid w:val="001F4D25"/>
    <w:rsid w:val="001F5A5B"/>
    <w:rsid w:val="001F63B1"/>
    <w:rsid w:val="001F67ED"/>
    <w:rsid w:val="001F701A"/>
    <w:rsid w:val="001F7148"/>
    <w:rsid w:val="001F7EF2"/>
    <w:rsid w:val="002000C3"/>
    <w:rsid w:val="002000FB"/>
    <w:rsid w:val="00200519"/>
    <w:rsid w:val="00200879"/>
    <w:rsid w:val="00202591"/>
    <w:rsid w:val="00202BD6"/>
    <w:rsid w:val="0020314C"/>
    <w:rsid w:val="00205F3C"/>
    <w:rsid w:val="00206581"/>
    <w:rsid w:val="00206589"/>
    <w:rsid w:val="002073F0"/>
    <w:rsid w:val="002079BE"/>
    <w:rsid w:val="00207E47"/>
    <w:rsid w:val="0021026A"/>
    <w:rsid w:val="002112A0"/>
    <w:rsid w:val="00211BEB"/>
    <w:rsid w:val="00211F19"/>
    <w:rsid w:val="00212C43"/>
    <w:rsid w:val="00212E68"/>
    <w:rsid w:val="002140FA"/>
    <w:rsid w:val="0021495D"/>
    <w:rsid w:val="00214EE8"/>
    <w:rsid w:val="00215582"/>
    <w:rsid w:val="002155C3"/>
    <w:rsid w:val="00215732"/>
    <w:rsid w:val="00215D89"/>
    <w:rsid w:val="00215F5A"/>
    <w:rsid w:val="002204D8"/>
    <w:rsid w:val="002218F9"/>
    <w:rsid w:val="00222DFD"/>
    <w:rsid w:val="002235A2"/>
    <w:rsid w:val="00223D7D"/>
    <w:rsid w:val="00224B69"/>
    <w:rsid w:val="00225B83"/>
    <w:rsid w:val="00225BB0"/>
    <w:rsid w:val="00225E75"/>
    <w:rsid w:val="00226287"/>
    <w:rsid w:val="00226E82"/>
    <w:rsid w:val="00230E01"/>
    <w:rsid w:val="00231170"/>
    <w:rsid w:val="00231E65"/>
    <w:rsid w:val="002339ED"/>
    <w:rsid w:val="00235A0E"/>
    <w:rsid w:val="00235D10"/>
    <w:rsid w:val="00236016"/>
    <w:rsid w:val="002360EC"/>
    <w:rsid w:val="00236B95"/>
    <w:rsid w:val="00236ECA"/>
    <w:rsid w:val="0023776A"/>
    <w:rsid w:val="00237E00"/>
    <w:rsid w:val="00237EFE"/>
    <w:rsid w:val="002423F8"/>
    <w:rsid w:val="00242559"/>
    <w:rsid w:val="00242A36"/>
    <w:rsid w:val="00242D33"/>
    <w:rsid w:val="00242E1B"/>
    <w:rsid w:val="002434DF"/>
    <w:rsid w:val="002435F4"/>
    <w:rsid w:val="002441C6"/>
    <w:rsid w:val="00244C49"/>
    <w:rsid w:val="00244D30"/>
    <w:rsid w:val="002463D7"/>
    <w:rsid w:val="00247BC5"/>
    <w:rsid w:val="00247D4E"/>
    <w:rsid w:val="00250139"/>
    <w:rsid w:val="0025116F"/>
    <w:rsid w:val="002511C8"/>
    <w:rsid w:val="002511D4"/>
    <w:rsid w:val="00251C27"/>
    <w:rsid w:val="00252947"/>
    <w:rsid w:val="0025370F"/>
    <w:rsid w:val="00253EAE"/>
    <w:rsid w:val="00255636"/>
    <w:rsid w:val="0025582E"/>
    <w:rsid w:val="00255C64"/>
    <w:rsid w:val="00255E25"/>
    <w:rsid w:val="00256D63"/>
    <w:rsid w:val="0025763D"/>
    <w:rsid w:val="00257B18"/>
    <w:rsid w:val="00257F33"/>
    <w:rsid w:val="00260908"/>
    <w:rsid w:val="00260A40"/>
    <w:rsid w:val="00260B80"/>
    <w:rsid w:val="00261F46"/>
    <w:rsid w:val="002621AE"/>
    <w:rsid w:val="0026286D"/>
    <w:rsid w:val="00264080"/>
    <w:rsid w:val="002640A0"/>
    <w:rsid w:val="00264585"/>
    <w:rsid w:val="0026461D"/>
    <w:rsid w:val="00264AD8"/>
    <w:rsid w:val="00265D8C"/>
    <w:rsid w:val="00266644"/>
    <w:rsid w:val="00270499"/>
    <w:rsid w:val="00270A6A"/>
    <w:rsid w:val="0027118F"/>
    <w:rsid w:val="00271216"/>
    <w:rsid w:val="002716FA"/>
    <w:rsid w:val="00271DB3"/>
    <w:rsid w:val="00272239"/>
    <w:rsid w:val="00272992"/>
    <w:rsid w:val="002740A8"/>
    <w:rsid w:val="00274157"/>
    <w:rsid w:val="0027429C"/>
    <w:rsid w:val="002742B1"/>
    <w:rsid w:val="00274C11"/>
    <w:rsid w:val="00274E33"/>
    <w:rsid w:val="002752B6"/>
    <w:rsid w:val="0027558D"/>
    <w:rsid w:val="00275C04"/>
    <w:rsid w:val="0027728B"/>
    <w:rsid w:val="002774ED"/>
    <w:rsid w:val="00277E89"/>
    <w:rsid w:val="0028092F"/>
    <w:rsid w:val="00280F36"/>
    <w:rsid w:val="002824D6"/>
    <w:rsid w:val="00282C88"/>
    <w:rsid w:val="002854CB"/>
    <w:rsid w:val="00285984"/>
    <w:rsid w:val="00287FAD"/>
    <w:rsid w:val="00290888"/>
    <w:rsid w:val="00290C71"/>
    <w:rsid w:val="00291243"/>
    <w:rsid w:val="002925C5"/>
    <w:rsid w:val="00292FB7"/>
    <w:rsid w:val="0029313C"/>
    <w:rsid w:val="002937C1"/>
    <w:rsid w:val="00293B4D"/>
    <w:rsid w:val="0029441F"/>
    <w:rsid w:val="00296451"/>
    <w:rsid w:val="002966BF"/>
    <w:rsid w:val="00296725"/>
    <w:rsid w:val="00296A1B"/>
    <w:rsid w:val="00296A8D"/>
    <w:rsid w:val="00297339"/>
    <w:rsid w:val="00297BAB"/>
    <w:rsid w:val="00297DF9"/>
    <w:rsid w:val="002A0A5B"/>
    <w:rsid w:val="002A185C"/>
    <w:rsid w:val="002A1992"/>
    <w:rsid w:val="002A1F7B"/>
    <w:rsid w:val="002A311F"/>
    <w:rsid w:val="002A486F"/>
    <w:rsid w:val="002A5496"/>
    <w:rsid w:val="002A6230"/>
    <w:rsid w:val="002A69EC"/>
    <w:rsid w:val="002B1DCF"/>
    <w:rsid w:val="002B360A"/>
    <w:rsid w:val="002B3FD8"/>
    <w:rsid w:val="002B4E39"/>
    <w:rsid w:val="002B598F"/>
    <w:rsid w:val="002B5CF5"/>
    <w:rsid w:val="002C006B"/>
    <w:rsid w:val="002C0BDB"/>
    <w:rsid w:val="002C439A"/>
    <w:rsid w:val="002C4741"/>
    <w:rsid w:val="002C4C4A"/>
    <w:rsid w:val="002C5189"/>
    <w:rsid w:val="002C57B6"/>
    <w:rsid w:val="002C57BB"/>
    <w:rsid w:val="002C5B21"/>
    <w:rsid w:val="002C67A0"/>
    <w:rsid w:val="002C6ED6"/>
    <w:rsid w:val="002C6FE4"/>
    <w:rsid w:val="002D319E"/>
    <w:rsid w:val="002D3283"/>
    <w:rsid w:val="002D36EA"/>
    <w:rsid w:val="002D375F"/>
    <w:rsid w:val="002D3B79"/>
    <w:rsid w:val="002D54B4"/>
    <w:rsid w:val="002E03D9"/>
    <w:rsid w:val="002E254A"/>
    <w:rsid w:val="002E3660"/>
    <w:rsid w:val="002E3915"/>
    <w:rsid w:val="002E4878"/>
    <w:rsid w:val="002E54DE"/>
    <w:rsid w:val="002E607E"/>
    <w:rsid w:val="002E6480"/>
    <w:rsid w:val="002E6F3C"/>
    <w:rsid w:val="002E7640"/>
    <w:rsid w:val="002F0380"/>
    <w:rsid w:val="002F1F44"/>
    <w:rsid w:val="002F28AD"/>
    <w:rsid w:val="002F5430"/>
    <w:rsid w:val="002F5FD7"/>
    <w:rsid w:val="002F6737"/>
    <w:rsid w:val="002F6A3A"/>
    <w:rsid w:val="002F6D21"/>
    <w:rsid w:val="002F7379"/>
    <w:rsid w:val="002F7D02"/>
    <w:rsid w:val="002F7F7A"/>
    <w:rsid w:val="002F7FFD"/>
    <w:rsid w:val="0030157E"/>
    <w:rsid w:val="0030168F"/>
    <w:rsid w:val="00301B5C"/>
    <w:rsid w:val="00302289"/>
    <w:rsid w:val="003022E3"/>
    <w:rsid w:val="00302329"/>
    <w:rsid w:val="00303141"/>
    <w:rsid w:val="003033ED"/>
    <w:rsid w:val="003048DC"/>
    <w:rsid w:val="00304AEB"/>
    <w:rsid w:val="00304F37"/>
    <w:rsid w:val="00305123"/>
    <w:rsid w:val="003056F6"/>
    <w:rsid w:val="00306ED6"/>
    <w:rsid w:val="00307047"/>
    <w:rsid w:val="003071FB"/>
    <w:rsid w:val="00307340"/>
    <w:rsid w:val="00307C5A"/>
    <w:rsid w:val="00310274"/>
    <w:rsid w:val="00311F3E"/>
    <w:rsid w:val="0031294D"/>
    <w:rsid w:val="00313846"/>
    <w:rsid w:val="00314AD1"/>
    <w:rsid w:val="00315D94"/>
    <w:rsid w:val="00315EFC"/>
    <w:rsid w:val="003163AC"/>
    <w:rsid w:val="00316929"/>
    <w:rsid w:val="00316B9D"/>
    <w:rsid w:val="00316E2E"/>
    <w:rsid w:val="00317633"/>
    <w:rsid w:val="003201B0"/>
    <w:rsid w:val="00320941"/>
    <w:rsid w:val="003218B1"/>
    <w:rsid w:val="00322F70"/>
    <w:rsid w:val="0032327F"/>
    <w:rsid w:val="00323A05"/>
    <w:rsid w:val="0032446C"/>
    <w:rsid w:val="00325E4A"/>
    <w:rsid w:val="0032680E"/>
    <w:rsid w:val="00327856"/>
    <w:rsid w:val="00331628"/>
    <w:rsid w:val="003321F5"/>
    <w:rsid w:val="00332365"/>
    <w:rsid w:val="00332E68"/>
    <w:rsid w:val="0033372E"/>
    <w:rsid w:val="00333A6E"/>
    <w:rsid w:val="00334D5F"/>
    <w:rsid w:val="00337CE7"/>
    <w:rsid w:val="003400A7"/>
    <w:rsid w:val="0034070B"/>
    <w:rsid w:val="003415D7"/>
    <w:rsid w:val="0034187C"/>
    <w:rsid w:val="00342EFF"/>
    <w:rsid w:val="00342F24"/>
    <w:rsid w:val="00343BB4"/>
    <w:rsid w:val="00343C74"/>
    <w:rsid w:val="00343CF6"/>
    <w:rsid w:val="00344527"/>
    <w:rsid w:val="00344C6A"/>
    <w:rsid w:val="0034799F"/>
    <w:rsid w:val="0035089F"/>
    <w:rsid w:val="00350D33"/>
    <w:rsid w:val="00350D75"/>
    <w:rsid w:val="00350D77"/>
    <w:rsid w:val="003511E5"/>
    <w:rsid w:val="0035216F"/>
    <w:rsid w:val="0035415E"/>
    <w:rsid w:val="00354352"/>
    <w:rsid w:val="003548E8"/>
    <w:rsid w:val="00355F8E"/>
    <w:rsid w:val="00356BA8"/>
    <w:rsid w:val="00356CA4"/>
    <w:rsid w:val="003572CB"/>
    <w:rsid w:val="00357942"/>
    <w:rsid w:val="00360017"/>
    <w:rsid w:val="00360B79"/>
    <w:rsid w:val="00362556"/>
    <w:rsid w:val="00363C8E"/>
    <w:rsid w:val="0036799D"/>
    <w:rsid w:val="00367FC7"/>
    <w:rsid w:val="00370933"/>
    <w:rsid w:val="00370C2A"/>
    <w:rsid w:val="00371352"/>
    <w:rsid w:val="003716F3"/>
    <w:rsid w:val="00371A5F"/>
    <w:rsid w:val="00371C10"/>
    <w:rsid w:val="00372441"/>
    <w:rsid w:val="00372C2B"/>
    <w:rsid w:val="0037462C"/>
    <w:rsid w:val="0037501D"/>
    <w:rsid w:val="00375E15"/>
    <w:rsid w:val="00376212"/>
    <w:rsid w:val="00376571"/>
    <w:rsid w:val="0038017A"/>
    <w:rsid w:val="003801C9"/>
    <w:rsid w:val="00380C75"/>
    <w:rsid w:val="00380DB3"/>
    <w:rsid w:val="00381950"/>
    <w:rsid w:val="00381F60"/>
    <w:rsid w:val="003827C9"/>
    <w:rsid w:val="003854A7"/>
    <w:rsid w:val="00385574"/>
    <w:rsid w:val="0038580C"/>
    <w:rsid w:val="00385DF0"/>
    <w:rsid w:val="00385EEF"/>
    <w:rsid w:val="0038761D"/>
    <w:rsid w:val="00387D60"/>
    <w:rsid w:val="003900A0"/>
    <w:rsid w:val="003908BC"/>
    <w:rsid w:val="00390C3F"/>
    <w:rsid w:val="00392CBE"/>
    <w:rsid w:val="0039349E"/>
    <w:rsid w:val="003938D5"/>
    <w:rsid w:val="0039440B"/>
    <w:rsid w:val="003948A7"/>
    <w:rsid w:val="00394ED4"/>
    <w:rsid w:val="003955BC"/>
    <w:rsid w:val="00396935"/>
    <w:rsid w:val="00397717"/>
    <w:rsid w:val="00397F45"/>
    <w:rsid w:val="003A0FF8"/>
    <w:rsid w:val="003A1262"/>
    <w:rsid w:val="003A130C"/>
    <w:rsid w:val="003A1764"/>
    <w:rsid w:val="003A1E62"/>
    <w:rsid w:val="003A27EF"/>
    <w:rsid w:val="003A29B9"/>
    <w:rsid w:val="003A3966"/>
    <w:rsid w:val="003A3BF5"/>
    <w:rsid w:val="003A41DB"/>
    <w:rsid w:val="003A641A"/>
    <w:rsid w:val="003A672D"/>
    <w:rsid w:val="003A6D12"/>
    <w:rsid w:val="003A727C"/>
    <w:rsid w:val="003A78A9"/>
    <w:rsid w:val="003B0309"/>
    <w:rsid w:val="003B06BC"/>
    <w:rsid w:val="003B0D1D"/>
    <w:rsid w:val="003B0E59"/>
    <w:rsid w:val="003B24CF"/>
    <w:rsid w:val="003B2B11"/>
    <w:rsid w:val="003B2C51"/>
    <w:rsid w:val="003B33FE"/>
    <w:rsid w:val="003B3B6A"/>
    <w:rsid w:val="003B4666"/>
    <w:rsid w:val="003B490C"/>
    <w:rsid w:val="003B5289"/>
    <w:rsid w:val="003B5BFD"/>
    <w:rsid w:val="003B6CA4"/>
    <w:rsid w:val="003B6DF5"/>
    <w:rsid w:val="003B6E00"/>
    <w:rsid w:val="003C0CE2"/>
    <w:rsid w:val="003C0D30"/>
    <w:rsid w:val="003C11EB"/>
    <w:rsid w:val="003C1B1D"/>
    <w:rsid w:val="003C21B5"/>
    <w:rsid w:val="003C2534"/>
    <w:rsid w:val="003C2DA3"/>
    <w:rsid w:val="003C32D1"/>
    <w:rsid w:val="003C33FA"/>
    <w:rsid w:val="003C3B6C"/>
    <w:rsid w:val="003C3FB1"/>
    <w:rsid w:val="003C4170"/>
    <w:rsid w:val="003C53EA"/>
    <w:rsid w:val="003C6586"/>
    <w:rsid w:val="003C670F"/>
    <w:rsid w:val="003C691F"/>
    <w:rsid w:val="003C732A"/>
    <w:rsid w:val="003C7376"/>
    <w:rsid w:val="003C7D70"/>
    <w:rsid w:val="003D0711"/>
    <w:rsid w:val="003D0714"/>
    <w:rsid w:val="003D32C9"/>
    <w:rsid w:val="003D3A3C"/>
    <w:rsid w:val="003D4D98"/>
    <w:rsid w:val="003D522E"/>
    <w:rsid w:val="003D5301"/>
    <w:rsid w:val="003D6509"/>
    <w:rsid w:val="003D663B"/>
    <w:rsid w:val="003D6A51"/>
    <w:rsid w:val="003D7EF3"/>
    <w:rsid w:val="003E079A"/>
    <w:rsid w:val="003E0A9F"/>
    <w:rsid w:val="003E1D09"/>
    <w:rsid w:val="003E1EF3"/>
    <w:rsid w:val="003E25C6"/>
    <w:rsid w:val="003E25DE"/>
    <w:rsid w:val="003E2BC0"/>
    <w:rsid w:val="003E2ECB"/>
    <w:rsid w:val="003E3B0E"/>
    <w:rsid w:val="003E3CF5"/>
    <w:rsid w:val="003E3FD9"/>
    <w:rsid w:val="003E495D"/>
    <w:rsid w:val="003E4A2F"/>
    <w:rsid w:val="003E4A83"/>
    <w:rsid w:val="003E55A5"/>
    <w:rsid w:val="003E5953"/>
    <w:rsid w:val="003E5E92"/>
    <w:rsid w:val="003E61FA"/>
    <w:rsid w:val="003F0849"/>
    <w:rsid w:val="003F0C29"/>
    <w:rsid w:val="003F11FE"/>
    <w:rsid w:val="003F1307"/>
    <w:rsid w:val="003F1971"/>
    <w:rsid w:val="003F2077"/>
    <w:rsid w:val="003F3868"/>
    <w:rsid w:val="003F403A"/>
    <w:rsid w:val="003F5C40"/>
    <w:rsid w:val="003F615C"/>
    <w:rsid w:val="003F679A"/>
    <w:rsid w:val="003F7A0F"/>
    <w:rsid w:val="00400B93"/>
    <w:rsid w:val="00401C3E"/>
    <w:rsid w:val="0040294E"/>
    <w:rsid w:val="00402A1F"/>
    <w:rsid w:val="00402DFA"/>
    <w:rsid w:val="00403049"/>
    <w:rsid w:val="00403626"/>
    <w:rsid w:val="00403657"/>
    <w:rsid w:val="00405E14"/>
    <w:rsid w:val="00406999"/>
    <w:rsid w:val="00407AC6"/>
    <w:rsid w:val="00407EBC"/>
    <w:rsid w:val="004108B4"/>
    <w:rsid w:val="00410AAC"/>
    <w:rsid w:val="00411313"/>
    <w:rsid w:val="004135AA"/>
    <w:rsid w:val="00415585"/>
    <w:rsid w:val="00415FB8"/>
    <w:rsid w:val="0041658D"/>
    <w:rsid w:val="0041662C"/>
    <w:rsid w:val="004172DE"/>
    <w:rsid w:val="00417C70"/>
    <w:rsid w:val="00420350"/>
    <w:rsid w:val="004223C4"/>
    <w:rsid w:val="00422708"/>
    <w:rsid w:val="00423199"/>
    <w:rsid w:val="0042481A"/>
    <w:rsid w:val="0042548B"/>
    <w:rsid w:val="0042554C"/>
    <w:rsid w:val="0042567E"/>
    <w:rsid w:val="00425E6C"/>
    <w:rsid w:val="00426281"/>
    <w:rsid w:val="00427341"/>
    <w:rsid w:val="00427551"/>
    <w:rsid w:val="00427830"/>
    <w:rsid w:val="00427DA1"/>
    <w:rsid w:val="00430DE7"/>
    <w:rsid w:val="00431AEF"/>
    <w:rsid w:val="004329F3"/>
    <w:rsid w:val="00433FD4"/>
    <w:rsid w:val="0043579D"/>
    <w:rsid w:val="004359E1"/>
    <w:rsid w:val="00437952"/>
    <w:rsid w:val="0044034D"/>
    <w:rsid w:val="00440701"/>
    <w:rsid w:val="00440F22"/>
    <w:rsid w:val="00441C1B"/>
    <w:rsid w:val="00442B92"/>
    <w:rsid w:val="00443241"/>
    <w:rsid w:val="00443423"/>
    <w:rsid w:val="004435F1"/>
    <w:rsid w:val="00443DE9"/>
    <w:rsid w:val="00444F03"/>
    <w:rsid w:val="00445496"/>
    <w:rsid w:val="0044747D"/>
    <w:rsid w:val="00450811"/>
    <w:rsid w:val="004512CE"/>
    <w:rsid w:val="00452D27"/>
    <w:rsid w:val="00453413"/>
    <w:rsid w:val="00453BC2"/>
    <w:rsid w:val="00453DC2"/>
    <w:rsid w:val="00454133"/>
    <w:rsid w:val="00454BC5"/>
    <w:rsid w:val="004550F3"/>
    <w:rsid w:val="0045529D"/>
    <w:rsid w:val="00456678"/>
    <w:rsid w:val="004620C3"/>
    <w:rsid w:val="004623D2"/>
    <w:rsid w:val="0046254A"/>
    <w:rsid w:val="00462707"/>
    <w:rsid w:val="0046323D"/>
    <w:rsid w:val="004634E3"/>
    <w:rsid w:val="00464B4B"/>
    <w:rsid w:val="00465F93"/>
    <w:rsid w:val="00466C20"/>
    <w:rsid w:val="00467F08"/>
    <w:rsid w:val="00470AB1"/>
    <w:rsid w:val="00470AC1"/>
    <w:rsid w:val="004713AE"/>
    <w:rsid w:val="00471EA2"/>
    <w:rsid w:val="00471F32"/>
    <w:rsid w:val="00471FE6"/>
    <w:rsid w:val="00473331"/>
    <w:rsid w:val="00473BA6"/>
    <w:rsid w:val="00474165"/>
    <w:rsid w:val="004746B6"/>
    <w:rsid w:val="00474F4C"/>
    <w:rsid w:val="0047526B"/>
    <w:rsid w:val="0047720C"/>
    <w:rsid w:val="00477ECF"/>
    <w:rsid w:val="00480F43"/>
    <w:rsid w:val="00481920"/>
    <w:rsid w:val="00483202"/>
    <w:rsid w:val="004837E2"/>
    <w:rsid w:val="00484E8E"/>
    <w:rsid w:val="0048512C"/>
    <w:rsid w:val="004851DE"/>
    <w:rsid w:val="0048650D"/>
    <w:rsid w:val="00486CF7"/>
    <w:rsid w:val="0048729E"/>
    <w:rsid w:val="0049029A"/>
    <w:rsid w:val="00490958"/>
    <w:rsid w:val="00491D92"/>
    <w:rsid w:val="00493A10"/>
    <w:rsid w:val="0049431A"/>
    <w:rsid w:val="00494692"/>
    <w:rsid w:val="00494842"/>
    <w:rsid w:val="004A0870"/>
    <w:rsid w:val="004A0979"/>
    <w:rsid w:val="004A0A22"/>
    <w:rsid w:val="004A1FB5"/>
    <w:rsid w:val="004A26BF"/>
    <w:rsid w:val="004A2FAA"/>
    <w:rsid w:val="004A451A"/>
    <w:rsid w:val="004A53C0"/>
    <w:rsid w:val="004A5EDC"/>
    <w:rsid w:val="004A6C42"/>
    <w:rsid w:val="004A6D56"/>
    <w:rsid w:val="004A7D6E"/>
    <w:rsid w:val="004B0E4B"/>
    <w:rsid w:val="004B0E4D"/>
    <w:rsid w:val="004B0E96"/>
    <w:rsid w:val="004B1B25"/>
    <w:rsid w:val="004B2119"/>
    <w:rsid w:val="004B2156"/>
    <w:rsid w:val="004B2328"/>
    <w:rsid w:val="004B27C3"/>
    <w:rsid w:val="004B3326"/>
    <w:rsid w:val="004B36F8"/>
    <w:rsid w:val="004B4085"/>
    <w:rsid w:val="004B49E8"/>
    <w:rsid w:val="004B509F"/>
    <w:rsid w:val="004B511D"/>
    <w:rsid w:val="004B6216"/>
    <w:rsid w:val="004B69C4"/>
    <w:rsid w:val="004B6B8E"/>
    <w:rsid w:val="004C04AC"/>
    <w:rsid w:val="004C0BE1"/>
    <w:rsid w:val="004C102F"/>
    <w:rsid w:val="004C1447"/>
    <w:rsid w:val="004C15AB"/>
    <w:rsid w:val="004C1EBB"/>
    <w:rsid w:val="004C25D1"/>
    <w:rsid w:val="004C25FB"/>
    <w:rsid w:val="004C2676"/>
    <w:rsid w:val="004C31E5"/>
    <w:rsid w:val="004C32EC"/>
    <w:rsid w:val="004C386B"/>
    <w:rsid w:val="004C4638"/>
    <w:rsid w:val="004C567E"/>
    <w:rsid w:val="004C61CF"/>
    <w:rsid w:val="004C6543"/>
    <w:rsid w:val="004C6C59"/>
    <w:rsid w:val="004C75DC"/>
    <w:rsid w:val="004D0671"/>
    <w:rsid w:val="004D2B8F"/>
    <w:rsid w:val="004D37E4"/>
    <w:rsid w:val="004D4EFB"/>
    <w:rsid w:val="004D60F5"/>
    <w:rsid w:val="004D62A7"/>
    <w:rsid w:val="004D65A0"/>
    <w:rsid w:val="004D7521"/>
    <w:rsid w:val="004D7DE9"/>
    <w:rsid w:val="004E0C1A"/>
    <w:rsid w:val="004E0D45"/>
    <w:rsid w:val="004E20DC"/>
    <w:rsid w:val="004E2B75"/>
    <w:rsid w:val="004E36FA"/>
    <w:rsid w:val="004E397B"/>
    <w:rsid w:val="004E3E15"/>
    <w:rsid w:val="004E3FF4"/>
    <w:rsid w:val="004E4097"/>
    <w:rsid w:val="004E40A8"/>
    <w:rsid w:val="004E4A60"/>
    <w:rsid w:val="004E5A6C"/>
    <w:rsid w:val="004E6297"/>
    <w:rsid w:val="004E680B"/>
    <w:rsid w:val="004E72E2"/>
    <w:rsid w:val="004F045F"/>
    <w:rsid w:val="004F0CE5"/>
    <w:rsid w:val="004F0F79"/>
    <w:rsid w:val="004F10B9"/>
    <w:rsid w:val="004F1488"/>
    <w:rsid w:val="004F2B65"/>
    <w:rsid w:val="004F3E0E"/>
    <w:rsid w:val="004F4588"/>
    <w:rsid w:val="004F4E2A"/>
    <w:rsid w:val="004F60CF"/>
    <w:rsid w:val="004F64AF"/>
    <w:rsid w:val="004F6561"/>
    <w:rsid w:val="00501737"/>
    <w:rsid w:val="005040F4"/>
    <w:rsid w:val="00504260"/>
    <w:rsid w:val="0050482A"/>
    <w:rsid w:val="00504A8D"/>
    <w:rsid w:val="005054E4"/>
    <w:rsid w:val="00505F57"/>
    <w:rsid w:val="0050650E"/>
    <w:rsid w:val="005071DD"/>
    <w:rsid w:val="00507564"/>
    <w:rsid w:val="0050782C"/>
    <w:rsid w:val="005078D1"/>
    <w:rsid w:val="00507C38"/>
    <w:rsid w:val="00507DF9"/>
    <w:rsid w:val="00510903"/>
    <w:rsid w:val="00511590"/>
    <w:rsid w:val="00511856"/>
    <w:rsid w:val="00512692"/>
    <w:rsid w:val="0051389B"/>
    <w:rsid w:val="00514832"/>
    <w:rsid w:val="005150E1"/>
    <w:rsid w:val="005155B9"/>
    <w:rsid w:val="0051597A"/>
    <w:rsid w:val="0051630D"/>
    <w:rsid w:val="0051676E"/>
    <w:rsid w:val="005200CC"/>
    <w:rsid w:val="0052089D"/>
    <w:rsid w:val="00520EAE"/>
    <w:rsid w:val="005214B5"/>
    <w:rsid w:val="005217A6"/>
    <w:rsid w:val="00521A11"/>
    <w:rsid w:val="00521FB0"/>
    <w:rsid w:val="005229E7"/>
    <w:rsid w:val="00522A35"/>
    <w:rsid w:val="0052406C"/>
    <w:rsid w:val="005243B5"/>
    <w:rsid w:val="00524BFA"/>
    <w:rsid w:val="00526312"/>
    <w:rsid w:val="005267D8"/>
    <w:rsid w:val="00526E44"/>
    <w:rsid w:val="00532625"/>
    <w:rsid w:val="0053534C"/>
    <w:rsid w:val="00535A6E"/>
    <w:rsid w:val="00536037"/>
    <w:rsid w:val="00537FF5"/>
    <w:rsid w:val="005401CE"/>
    <w:rsid w:val="005407F1"/>
    <w:rsid w:val="00540989"/>
    <w:rsid w:val="005436C2"/>
    <w:rsid w:val="005438D0"/>
    <w:rsid w:val="005449B0"/>
    <w:rsid w:val="00544C1B"/>
    <w:rsid w:val="00544DF4"/>
    <w:rsid w:val="005460F2"/>
    <w:rsid w:val="00546632"/>
    <w:rsid w:val="005466D5"/>
    <w:rsid w:val="005468BD"/>
    <w:rsid w:val="005471D1"/>
    <w:rsid w:val="0054756A"/>
    <w:rsid w:val="0055023F"/>
    <w:rsid w:val="00550974"/>
    <w:rsid w:val="0055311D"/>
    <w:rsid w:val="0055378C"/>
    <w:rsid w:val="00553F47"/>
    <w:rsid w:val="00554399"/>
    <w:rsid w:val="00554958"/>
    <w:rsid w:val="00554BA6"/>
    <w:rsid w:val="00555656"/>
    <w:rsid w:val="005556AC"/>
    <w:rsid w:val="00556B29"/>
    <w:rsid w:val="0055723C"/>
    <w:rsid w:val="00560C44"/>
    <w:rsid w:val="00560D26"/>
    <w:rsid w:val="00561301"/>
    <w:rsid w:val="005614E5"/>
    <w:rsid w:val="005622EE"/>
    <w:rsid w:val="00563813"/>
    <w:rsid w:val="00565544"/>
    <w:rsid w:val="005659D0"/>
    <w:rsid w:val="00565E7A"/>
    <w:rsid w:val="00565E9E"/>
    <w:rsid w:val="005664E8"/>
    <w:rsid w:val="00566526"/>
    <w:rsid w:val="005705E9"/>
    <w:rsid w:val="00571CE2"/>
    <w:rsid w:val="0057290E"/>
    <w:rsid w:val="00572B33"/>
    <w:rsid w:val="005730C4"/>
    <w:rsid w:val="005755D5"/>
    <w:rsid w:val="00575E2D"/>
    <w:rsid w:val="0057645D"/>
    <w:rsid w:val="00576524"/>
    <w:rsid w:val="0057734E"/>
    <w:rsid w:val="0058007C"/>
    <w:rsid w:val="005800D8"/>
    <w:rsid w:val="00580682"/>
    <w:rsid w:val="00580758"/>
    <w:rsid w:val="00581E1B"/>
    <w:rsid w:val="005829F4"/>
    <w:rsid w:val="00583A9A"/>
    <w:rsid w:val="0058465C"/>
    <w:rsid w:val="00585A1A"/>
    <w:rsid w:val="00585A49"/>
    <w:rsid w:val="0058632E"/>
    <w:rsid w:val="005878B5"/>
    <w:rsid w:val="00587BE4"/>
    <w:rsid w:val="00590321"/>
    <w:rsid w:val="00590EBE"/>
    <w:rsid w:val="005911A0"/>
    <w:rsid w:val="0059159A"/>
    <w:rsid w:val="00591BD2"/>
    <w:rsid w:val="0059452C"/>
    <w:rsid w:val="0059660F"/>
    <w:rsid w:val="005966C8"/>
    <w:rsid w:val="00596B33"/>
    <w:rsid w:val="00597B8B"/>
    <w:rsid w:val="005A19C4"/>
    <w:rsid w:val="005A262D"/>
    <w:rsid w:val="005A2863"/>
    <w:rsid w:val="005A5536"/>
    <w:rsid w:val="005A6F8C"/>
    <w:rsid w:val="005B08B0"/>
    <w:rsid w:val="005B097F"/>
    <w:rsid w:val="005B2215"/>
    <w:rsid w:val="005B222D"/>
    <w:rsid w:val="005B32BD"/>
    <w:rsid w:val="005B4911"/>
    <w:rsid w:val="005B4BFE"/>
    <w:rsid w:val="005B4D22"/>
    <w:rsid w:val="005B51F7"/>
    <w:rsid w:val="005C0444"/>
    <w:rsid w:val="005C0B9F"/>
    <w:rsid w:val="005C13AD"/>
    <w:rsid w:val="005C20C7"/>
    <w:rsid w:val="005C37CA"/>
    <w:rsid w:val="005C3F31"/>
    <w:rsid w:val="005C4676"/>
    <w:rsid w:val="005C5BCA"/>
    <w:rsid w:val="005C5D0A"/>
    <w:rsid w:val="005C5F9D"/>
    <w:rsid w:val="005C63CB"/>
    <w:rsid w:val="005C7016"/>
    <w:rsid w:val="005C7894"/>
    <w:rsid w:val="005D0041"/>
    <w:rsid w:val="005D1514"/>
    <w:rsid w:val="005D1592"/>
    <w:rsid w:val="005D2381"/>
    <w:rsid w:val="005D24AC"/>
    <w:rsid w:val="005D2915"/>
    <w:rsid w:val="005D2A10"/>
    <w:rsid w:val="005D404E"/>
    <w:rsid w:val="005D4A5A"/>
    <w:rsid w:val="005D4C79"/>
    <w:rsid w:val="005D61D0"/>
    <w:rsid w:val="005D6345"/>
    <w:rsid w:val="005D65FA"/>
    <w:rsid w:val="005D6BCC"/>
    <w:rsid w:val="005D6CBF"/>
    <w:rsid w:val="005D7727"/>
    <w:rsid w:val="005D7756"/>
    <w:rsid w:val="005D7B98"/>
    <w:rsid w:val="005E17CF"/>
    <w:rsid w:val="005E1F44"/>
    <w:rsid w:val="005E277C"/>
    <w:rsid w:val="005E2AA3"/>
    <w:rsid w:val="005E351D"/>
    <w:rsid w:val="005E3AEB"/>
    <w:rsid w:val="005E475B"/>
    <w:rsid w:val="005E47C0"/>
    <w:rsid w:val="005E4DC6"/>
    <w:rsid w:val="005E6015"/>
    <w:rsid w:val="005E6525"/>
    <w:rsid w:val="005E6D4B"/>
    <w:rsid w:val="005F0729"/>
    <w:rsid w:val="005F0D4B"/>
    <w:rsid w:val="005F1494"/>
    <w:rsid w:val="005F1723"/>
    <w:rsid w:val="005F1A05"/>
    <w:rsid w:val="005F1A46"/>
    <w:rsid w:val="005F2A47"/>
    <w:rsid w:val="005F334B"/>
    <w:rsid w:val="005F4211"/>
    <w:rsid w:val="005F4F6D"/>
    <w:rsid w:val="005F5472"/>
    <w:rsid w:val="005F6365"/>
    <w:rsid w:val="005F65E7"/>
    <w:rsid w:val="005F6A51"/>
    <w:rsid w:val="005F6D5A"/>
    <w:rsid w:val="005F6F44"/>
    <w:rsid w:val="00600AF4"/>
    <w:rsid w:val="00601A18"/>
    <w:rsid w:val="00601C95"/>
    <w:rsid w:val="00602099"/>
    <w:rsid w:val="00602815"/>
    <w:rsid w:val="0060285D"/>
    <w:rsid w:val="00602CF4"/>
    <w:rsid w:val="00603395"/>
    <w:rsid w:val="0060344D"/>
    <w:rsid w:val="00603D4C"/>
    <w:rsid w:val="006043D3"/>
    <w:rsid w:val="0060452A"/>
    <w:rsid w:val="00606269"/>
    <w:rsid w:val="00610389"/>
    <w:rsid w:val="00610845"/>
    <w:rsid w:val="00610FF3"/>
    <w:rsid w:val="006118F1"/>
    <w:rsid w:val="00611DA9"/>
    <w:rsid w:val="00612081"/>
    <w:rsid w:val="00612C5E"/>
    <w:rsid w:val="00613DFD"/>
    <w:rsid w:val="00614F00"/>
    <w:rsid w:val="006150C3"/>
    <w:rsid w:val="006169D1"/>
    <w:rsid w:val="00616BA0"/>
    <w:rsid w:val="00616F63"/>
    <w:rsid w:val="006178B9"/>
    <w:rsid w:val="006201A6"/>
    <w:rsid w:val="00620932"/>
    <w:rsid w:val="00620FF4"/>
    <w:rsid w:val="00621AB0"/>
    <w:rsid w:val="00622E10"/>
    <w:rsid w:val="006279DD"/>
    <w:rsid w:val="006303F7"/>
    <w:rsid w:val="00630743"/>
    <w:rsid w:val="00630F34"/>
    <w:rsid w:val="00631A08"/>
    <w:rsid w:val="006320C3"/>
    <w:rsid w:val="00633100"/>
    <w:rsid w:val="00634848"/>
    <w:rsid w:val="00635665"/>
    <w:rsid w:val="00635717"/>
    <w:rsid w:val="006359C6"/>
    <w:rsid w:val="00636483"/>
    <w:rsid w:val="00636F88"/>
    <w:rsid w:val="00640FCF"/>
    <w:rsid w:val="006416DA"/>
    <w:rsid w:val="00642C71"/>
    <w:rsid w:val="00645A0E"/>
    <w:rsid w:val="00645D4E"/>
    <w:rsid w:val="0064796E"/>
    <w:rsid w:val="006503F1"/>
    <w:rsid w:val="00650F9C"/>
    <w:rsid w:val="00652FFA"/>
    <w:rsid w:val="00653220"/>
    <w:rsid w:val="0065461C"/>
    <w:rsid w:val="00654980"/>
    <w:rsid w:val="00654B66"/>
    <w:rsid w:val="00654EDE"/>
    <w:rsid w:val="00656557"/>
    <w:rsid w:val="00660429"/>
    <w:rsid w:val="006612CA"/>
    <w:rsid w:val="00661471"/>
    <w:rsid w:val="00662D47"/>
    <w:rsid w:val="00662F4F"/>
    <w:rsid w:val="00662F60"/>
    <w:rsid w:val="006639A4"/>
    <w:rsid w:val="00664378"/>
    <w:rsid w:val="006648DF"/>
    <w:rsid w:val="00664DAB"/>
    <w:rsid w:val="006659EF"/>
    <w:rsid w:val="00665AE4"/>
    <w:rsid w:val="00665D95"/>
    <w:rsid w:val="00665F8E"/>
    <w:rsid w:val="006661BF"/>
    <w:rsid w:val="00667819"/>
    <w:rsid w:val="0067015C"/>
    <w:rsid w:val="00671326"/>
    <w:rsid w:val="00671EC3"/>
    <w:rsid w:val="00673131"/>
    <w:rsid w:val="006733EB"/>
    <w:rsid w:val="00673909"/>
    <w:rsid w:val="00673D00"/>
    <w:rsid w:val="00674E7A"/>
    <w:rsid w:val="006750C3"/>
    <w:rsid w:val="00675C26"/>
    <w:rsid w:val="006767CC"/>
    <w:rsid w:val="0067757C"/>
    <w:rsid w:val="006777E3"/>
    <w:rsid w:val="00677888"/>
    <w:rsid w:val="00677AC0"/>
    <w:rsid w:val="006817C6"/>
    <w:rsid w:val="006817F1"/>
    <w:rsid w:val="0068392A"/>
    <w:rsid w:val="00685C29"/>
    <w:rsid w:val="00685D03"/>
    <w:rsid w:val="00686601"/>
    <w:rsid w:val="00686904"/>
    <w:rsid w:val="006872D9"/>
    <w:rsid w:val="00687554"/>
    <w:rsid w:val="006875BE"/>
    <w:rsid w:val="00687798"/>
    <w:rsid w:val="00690BD4"/>
    <w:rsid w:val="006914E9"/>
    <w:rsid w:val="00691924"/>
    <w:rsid w:val="00691CE7"/>
    <w:rsid w:val="006937AD"/>
    <w:rsid w:val="00694EF3"/>
    <w:rsid w:val="00697588"/>
    <w:rsid w:val="006A0964"/>
    <w:rsid w:val="006A1AB3"/>
    <w:rsid w:val="006A1E91"/>
    <w:rsid w:val="006A1FA6"/>
    <w:rsid w:val="006A2060"/>
    <w:rsid w:val="006A24FE"/>
    <w:rsid w:val="006A2763"/>
    <w:rsid w:val="006A52AD"/>
    <w:rsid w:val="006A625B"/>
    <w:rsid w:val="006A6869"/>
    <w:rsid w:val="006A6DE4"/>
    <w:rsid w:val="006A7544"/>
    <w:rsid w:val="006B0378"/>
    <w:rsid w:val="006B1DBD"/>
    <w:rsid w:val="006B2253"/>
    <w:rsid w:val="006B28E0"/>
    <w:rsid w:val="006B3BA4"/>
    <w:rsid w:val="006B493A"/>
    <w:rsid w:val="006B4CE4"/>
    <w:rsid w:val="006B55CC"/>
    <w:rsid w:val="006B63C5"/>
    <w:rsid w:val="006B69FC"/>
    <w:rsid w:val="006B6B91"/>
    <w:rsid w:val="006B6BB0"/>
    <w:rsid w:val="006B6FE1"/>
    <w:rsid w:val="006B753A"/>
    <w:rsid w:val="006B7A66"/>
    <w:rsid w:val="006B7D76"/>
    <w:rsid w:val="006C04B1"/>
    <w:rsid w:val="006C3E87"/>
    <w:rsid w:val="006C4268"/>
    <w:rsid w:val="006C5835"/>
    <w:rsid w:val="006C58A2"/>
    <w:rsid w:val="006C5A3D"/>
    <w:rsid w:val="006C6D89"/>
    <w:rsid w:val="006C78A2"/>
    <w:rsid w:val="006D056A"/>
    <w:rsid w:val="006D05ED"/>
    <w:rsid w:val="006D0959"/>
    <w:rsid w:val="006D0B2A"/>
    <w:rsid w:val="006D0F61"/>
    <w:rsid w:val="006D1313"/>
    <w:rsid w:val="006D17D4"/>
    <w:rsid w:val="006D29DA"/>
    <w:rsid w:val="006D2B33"/>
    <w:rsid w:val="006D2C8B"/>
    <w:rsid w:val="006D2F0F"/>
    <w:rsid w:val="006D3197"/>
    <w:rsid w:val="006D453C"/>
    <w:rsid w:val="006D4963"/>
    <w:rsid w:val="006D4DA9"/>
    <w:rsid w:val="006D6164"/>
    <w:rsid w:val="006D747A"/>
    <w:rsid w:val="006D7962"/>
    <w:rsid w:val="006E095A"/>
    <w:rsid w:val="006E0C11"/>
    <w:rsid w:val="006E131F"/>
    <w:rsid w:val="006E2A13"/>
    <w:rsid w:val="006E4B8B"/>
    <w:rsid w:val="006E58D3"/>
    <w:rsid w:val="006E657F"/>
    <w:rsid w:val="006E6886"/>
    <w:rsid w:val="006F0064"/>
    <w:rsid w:val="006F0B10"/>
    <w:rsid w:val="006F0BD3"/>
    <w:rsid w:val="006F0EFB"/>
    <w:rsid w:val="006F13C6"/>
    <w:rsid w:val="006F14F2"/>
    <w:rsid w:val="006F1CB6"/>
    <w:rsid w:val="006F20EE"/>
    <w:rsid w:val="006F2210"/>
    <w:rsid w:val="006F23D8"/>
    <w:rsid w:val="006F27AF"/>
    <w:rsid w:val="006F2A69"/>
    <w:rsid w:val="006F31FD"/>
    <w:rsid w:val="006F3B61"/>
    <w:rsid w:val="006F4148"/>
    <w:rsid w:val="006F4B24"/>
    <w:rsid w:val="006F5452"/>
    <w:rsid w:val="006F66D8"/>
    <w:rsid w:val="006F6D7D"/>
    <w:rsid w:val="006F6D9F"/>
    <w:rsid w:val="006F700A"/>
    <w:rsid w:val="006F7299"/>
    <w:rsid w:val="006F72CB"/>
    <w:rsid w:val="006F7D8D"/>
    <w:rsid w:val="006F7DD3"/>
    <w:rsid w:val="00701390"/>
    <w:rsid w:val="007018C3"/>
    <w:rsid w:val="00701C80"/>
    <w:rsid w:val="00701DF4"/>
    <w:rsid w:val="007020CE"/>
    <w:rsid w:val="00705028"/>
    <w:rsid w:val="00705FB0"/>
    <w:rsid w:val="00707F99"/>
    <w:rsid w:val="007101A9"/>
    <w:rsid w:val="0071236A"/>
    <w:rsid w:val="007125E4"/>
    <w:rsid w:val="0071275F"/>
    <w:rsid w:val="00713FA0"/>
    <w:rsid w:val="00714366"/>
    <w:rsid w:val="0071449A"/>
    <w:rsid w:val="007147DD"/>
    <w:rsid w:val="00716310"/>
    <w:rsid w:val="007164AE"/>
    <w:rsid w:val="00716CE3"/>
    <w:rsid w:val="00717BE7"/>
    <w:rsid w:val="00720810"/>
    <w:rsid w:val="00720E5B"/>
    <w:rsid w:val="00721695"/>
    <w:rsid w:val="00722603"/>
    <w:rsid w:val="00723C9D"/>
    <w:rsid w:val="00723E17"/>
    <w:rsid w:val="007249F1"/>
    <w:rsid w:val="007252E7"/>
    <w:rsid w:val="00725B86"/>
    <w:rsid w:val="00730DC1"/>
    <w:rsid w:val="00730F6F"/>
    <w:rsid w:val="00731849"/>
    <w:rsid w:val="0073219A"/>
    <w:rsid w:val="00732966"/>
    <w:rsid w:val="00732E54"/>
    <w:rsid w:val="00735126"/>
    <w:rsid w:val="00735311"/>
    <w:rsid w:val="00735B57"/>
    <w:rsid w:val="00735FF8"/>
    <w:rsid w:val="00736502"/>
    <w:rsid w:val="0073709E"/>
    <w:rsid w:val="00740AA3"/>
    <w:rsid w:val="0074106C"/>
    <w:rsid w:val="00741785"/>
    <w:rsid w:val="0074259C"/>
    <w:rsid w:val="00742A87"/>
    <w:rsid w:val="00742F67"/>
    <w:rsid w:val="007430C3"/>
    <w:rsid w:val="0074323E"/>
    <w:rsid w:val="00743846"/>
    <w:rsid w:val="007445C0"/>
    <w:rsid w:val="007446DE"/>
    <w:rsid w:val="00744E2D"/>
    <w:rsid w:val="00745280"/>
    <w:rsid w:val="007454A8"/>
    <w:rsid w:val="007474EB"/>
    <w:rsid w:val="0074758C"/>
    <w:rsid w:val="00750A19"/>
    <w:rsid w:val="00751066"/>
    <w:rsid w:val="00751B39"/>
    <w:rsid w:val="00751B9E"/>
    <w:rsid w:val="00751D23"/>
    <w:rsid w:val="0075268A"/>
    <w:rsid w:val="00752C9B"/>
    <w:rsid w:val="007532D1"/>
    <w:rsid w:val="00753DD8"/>
    <w:rsid w:val="007542AF"/>
    <w:rsid w:val="00754483"/>
    <w:rsid w:val="0075604E"/>
    <w:rsid w:val="00757271"/>
    <w:rsid w:val="0075795F"/>
    <w:rsid w:val="00760010"/>
    <w:rsid w:val="0076005A"/>
    <w:rsid w:val="007601A8"/>
    <w:rsid w:val="007604A7"/>
    <w:rsid w:val="00760AF4"/>
    <w:rsid w:val="007610A9"/>
    <w:rsid w:val="007623CF"/>
    <w:rsid w:val="007625AC"/>
    <w:rsid w:val="00763705"/>
    <w:rsid w:val="007642C1"/>
    <w:rsid w:val="00765E01"/>
    <w:rsid w:val="00772125"/>
    <w:rsid w:val="00772156"/>
    <w:rsid w:val="00772F67"/>
    <w:rsid w:val="007745AA"/>
    <w:rsid w:val="00775F16"/>
    <w:rsid w:val="007800E6"/>
    <w:rsid w:val="00780251"/>
    <w:rsid w:val="00780BD5"/>
    <w:rsid w:val="0078111F"/>
    <w:rsid w:val="00781E48"/>
    <w:rsid w:val="00783D9F"/>
    <w:rsid w:val="00786627"/>
    <w:rsid w:val="00786B81"/>
    <w:rsid w:val="00786DFA"/>
    <w:rsid w:val="007876D5"/>
    <w:rsid w:val="00787C4E"/>
    <w:rsid w:val="007901A6"/>
    <w:rsid w:val="00791123"/>
    <w:rsid w:val="00791C55"/>
    <w:rsid w:val="00791D83"/>
    <w:rsid w:val="00791E5C"/>
    <w:rsid w:val="0079221A"/>
    <w:rsid w:val="00793268"/>
    <w:rsid w:val="00793871"/>
    <w:rsid w:val="00793D1E"/>
    <w:rsid w:val="00793DAB"/>
    <w:rsid w:val="00793E81"/>
    <w:rsid w:val="00794B78"/>
    <w:rsid w:val="00794FC0"/>
    <w:rsid w:val="0079547B"/>
    <w:rsid w:val="007954B3"/>
    <w:rsid w:val="00795624"/>
    <w:rsid w:val="0079586D"/>
    <w:rsid w:val="00795E35"/>
    <w:rsid w:val="00796A2D"/>
    <w:rsid w:val="007976C9"/>
    <w:rsid w:val="00797967"/>
    <w:rsid w:val="007A1856"/>
    <w:rsid w:val="007A1A15"/>
    <w:rsid w:val="007A26B9"/>
    <w:rsid w:val="007A2D03"/>
    <w:rsid w:val="007A39CF"/>
    <w:rsid w:val="007A5429"/>
    <w:rsid w:val="007A543E"/>
    <w:rsid w:val="007A657F"/>
    <w:rsid w:val="007A76F5"/>
    <w:rsid w:val="007B0F51"/>
    <w:rsid w:val="007B2F75"/>
    <w:rsid w:val="007B3556"/>
    <w:rsid w:val="007B366A"/>
    <w:rsid w:val="007B4D30"/>
    <w:rsid w:val="007B6F39"/>
    <w:rsid w:val="007B7A0D"/>
    <w:rsid w:val="007B7B4B"/>
    <w:rsid w:val="007B7C8C"/>
    <w:rsid w:val="007B7F1D"/>
    <w:rsid w:val="007C0606"/>
    <w:rsid w:val="007C0727"/>
    <w:rsid w:val="007C0925"/>
    <w:rsid w:val="007C0D45"/>
    <w:rsid w:val="007C0EF3"/>
    <w:rsid w:val="007C1FAA"/>
    <w:rsid w:val="007C2FCE"/>
    <w:rsid w:val="007C3157"/>
    <w:rsid w:val="007C35FE"/>
    <w:rsid w:val="007C40B8"/>
    <w:rsid w:val="007C52F2"/>
    <w:rsid w:val="007C5856"/>
    <w:rsid w:val="007C725D"/>
    <w:rsid w:val="007C7750"/>
    <w:rsid w:val="007C7C04"/>
    <w:rsid w:val="007C7D2C"/>
    <w:rsid w:val="007D0102"/>
    <w:rsid w:val="007D0349"/>
    <w:rsid w:val="007D0DEA"/>
    <w:rsid w:val="007D0F70"/>
    <w:rsid w:val="007D1A96"/>
    <w:rsid w:val="007D1B3C"/>
    <w:rsid w:val="007D1F37"/>
    <w:rsid w:val="007D2228"/>
    <w:rsid w:val="007D3F4C"/>
    <w:rsid w:val="007D4CA7"/>
    <w:rsid w:val="007D6EAC"/>
    <w:rsid w:val="007D76C3"/>
    <w:rsid w:val="007D77B8"/>
    <w:rsid w:val="007E001D"/>
    <w:rsid w:val="007E0023"/>
    <w:rsid w:val="007E0865"/>
    <w:rsid w:val="007E0C53"/>
    <w:rsid w:val="007E15ED"/>
    <w:rsid w:val="007E1747"/>
    <w:rsid w:val="007E2177"/>
    <w:rsid w:val="007E25AD"/>
    <w:rsid w:val="007E3101"/>
    <w:rsid w:val="007E37A5"/>
    <w:rsid w:val="007E39E2"/>
    <w:rsid w:val="007E3F40"/>
    <w:rsid w:val="007E4CFD"/>
    <w:rsid w:val="007E55F5"/>
    <w:rsid w:val="007E5D94"/>
    <w:rsid w:val="007E7FA8"/>
    <w:rsid w:val="007F056B"/>
    <w:rsid w:val="007F0B19"/>
    <w:rsid w:val="007F19A4"/>
    <w:rsid w:val="007F1DF4"/>
    <w:rsid w:val="007F251A"/>
    <w:rsid w:val="007F2C94"/>
    <w:rsid w:val="007F42C3"/>
    <w:rsid w:val="007F4B72"/>
    <w:rsid w:val="007F4E28"/>
    <w:rsid w:val="007F6588"/>
    <w:rsid w:val="007F669C"/>
    <w:rsid w:val="007F7423"/>
    <w:rsid w:val="007F7592"/>
    <w:rsid w:val="007F75CD"/>
    <w:rsid w:val="007F7671"/>
    <w:rsid w:val="007F7F9B"/>
    <w:rsid w:val="00800B3E"/>
    <w:rsid w:val="008017AF"/>
    <w:rsid w:val="0080223D"/>
    <w:rsid w:val="0080283D"/>
    <w:rsid w:val="008028A3"/>
    <w:rsid w:val="00802969"/>
    <w:rsid w:val="00802984"/>
    <w:rsid w:val="00803555"/>
    <w:rsid w:val="00803D95"/>
    <w:rsid w:val="008047D4"/>
    <w:rsid w:val="0080492B"/>
    <w:rsid w:val="00805E85"/>
    <w:rsid w:val="00805F3F"/>
    <w:rsid w:val="00806E54"/>
    <w:rsid w:val="00807DDC"/>
    <w:rsid w:val="008106B8"/>
    <w:rsid w:val="00810C39"/>
    <w:rsid w:val="008115F6"/>
    <w:rsid w:val="00811761"/>
    <w:rsid w:val="00811B8D"/>
    <w:rsid w:val="0081235B"/>
    <w:rsid w:val="00812580"/>
    <w:rsid w:val="008126A2"/>
    <w:rsid w:val="0081335F"/>
    <w:rsid w:val="008143B0"/>
    <w:rsid w:val="00814665"/>
    <w:rsid w:val="0081483A"/>
    <w:rsid w:val="00814CE4"/>
    <w:rsid w:val="00814E6B"/>
    <w:rsid w:val="00815794"/>
    <w:rsid w:val="00815A2F"/>
    <w:rsid w:val="0081787C"/>
    <w:rsid w:val="0081798A"/>
    <w:rsid w:val="0081799D"/>
    <w:rsid w:val="00817A16"/>
    <w:rsid w:val="008209EE"/>
    <w:rsid w:val="00820ECE"/>
    <w:rsid w:val="0082104F"/>
    <w:rsid w:val="008213B2"/>
    <w:rsid w:val="0082440D"/>
    <w:rsid w:val="00824848"/>
    <w:rsid w:val="00825101"/>
    <w:rsid w:val="00825C59"/>
    <w:rsid w:val="008262F0"/>
    <w:rsid w:val="00826531"/>
    <w:rsid w:val="0082706E"/>
    <w:rsid w:val="008311E0"/>
    <w:rsid w:val="00831CC6"/>
    <w:rsid w:val="00831CEB"/>
    <w:rsid w:val="008325D3"/>
    <w:rsid w:val="00832765"/>
    <w:rsid w:val="00833B98"/>
    <w:rsid w:val="00833E79"/>
    <w:rsid w:val="008341F9"/>
    <w:rsid w:val="00834506"/>
    <w:rsid w:val="0083459A"/>
    <w:rsid w:val="00834CB9"/>
    <w:rsid w:val="00835783"/>
    <w:rsid w:val="008361F2"/>
    <w:rsid w:val="00837530"/>
    <w:rsid w:val="00841149"/>
    <w:rsid w:val="008418F1"/>
    <w:rsid w:val="00842D00"/>
    <w:rsid w:val="00843751"/>
    <w:rsid w:val="00844172"/>
    <w:rsid w:val="0084434F"/>
    <w:rsid w:val="00846DFF"/>
    <w:rsid w:val="00846EC9"/>
    <w:rsid w:val="0084741C"/>
    <w:rsid w:val="00852E19"/>
    <w:rsid w:val="00854666"/>
    <w:rsid w:val="008562D4"/>
    <w:rsid w:val="00856B69"/>
    <w:rsid w:val="008576BC"/>
    <w:rsid w:val="00862522"/>
    <w:rsid w:val="0086358C"/>
    <w:rsid w:val="00863A34"/>
    <w:rsid w:val="00863D85"/>
    <w:rsid w:val="00863EBD"/>
    <w:rsid w:val="008640DC"/>
    <w:rsid w:val="0086427D"/>
    <w:rsid w:val="008642D9"/>
    <w:rsid w:val="00866548"/>
    <w:rsid w:val="008670ED"/>
    <w:rsid w:val="008724A1"/>
    <w:rsid w:val="00872BDB"/>
    <w:rsid w:val="00873E8E"/>
    <w:rsid w:val="008741B0"/>
    <w:rsid w:val="008759DF"/>
    <w:rsid w:val="00875EAC"/>
    <w:rsid w:val="008779EE"/>
    <w:rsid w:val="00877ED6"/>
    <w:rsid w:val="008803E6"/>
    <w:rsid w:val="0088163C"/>
    <w:rsid w:val="0088193E"/>
    <w:rsid w:val="00882867"/>
    <w:rsid w:val="00883E7D"/>
    <w:rsid w:val="00884217"/>
    <w:rsid w:val="008845F4"/>
    <w:rsid w:val="00884852"/>
    <w:rsid w:val="00885C76"/>
    <w:rsid w:val="008868F3"/>
    <w:rsid w:val="0088695D"/>
    <w:rsid w:val="00886E3A"/>
    <w:rsid w:val="008875BB"/>
    <w:rsid w:val="00887DC0"/>
    <w:rsid w:val="008901EC"/>
    <w:rsid w:val="00890463"/>
    <w:rsid w:val="00890DB0"/>
    <w:rsid w:val="00892178"/>
    <w:rsid w:val="00893057"/>
    <w:rsid w:val="0089388F"/>
    <w:rsid w:val="008938BA"/>
    <w:rsid w:val="008947BD"/>
    <w:rsid w:val="00894BBE"/>
    <w:rsid w:val="008964C4"/>
    <w:rsid w:val="00897ABC"/>
    <w:rsid w:val="00897D2A"/>
    <w:rsid w:val="00897F94"/>
    <w:rsid w:val="008A03F1"/>
    <w:rsid w:val="008A08DC"/>
    <w:rsid w:val="008A0BE2"/>
    <w:rsid w:val="008A1A21"/>
    <w:rsid w:val="008A4386"/>
    <w:rsid w:val="008A57E3"/>
    <w:rsid w:val="008A5A7A"/>
    <w:rsid w:val="008A60BF"/>
    <w:rsid w:val="008A6646"/>
    <w:rsid w:val="008A7D03"/>
    <w:rsid w:val="008B08A9"/>
    <w:rsid w:val="008B1817"/>
    <w:rsid w:val="008B1A2A"/>
    <w:rsid w:val="008B1C6B"/>
    <w:rsid w:val="008B3787"/>
    <w:rsid w:val="008B37B5"/>
    <w:rsid w:val="008B4244"/>
    <w:rsid w:val="008B4777"/>
    <w:rsid w:val="008B6AAA"/>
    <w:rsid w:val="008B768E"/>
    <w:rsid w:val="008B7976"/>
    <w:rsid w:val="008B7FC3"/>
    <w:rsid w:val="008C03A2"/>
    <w:rsid w:val="008C1A25"/>
    <w:rsid w:val="008C24F3"/>
    <w:rsid w:val="008C376E"/>
    <w:rsid w:val="008C3B2A"/>
    <w:rsid w:val="008C4517"/>
    <w:rsid w:val="008C4EB0"/>
    <w:rsid w:val="008C525B"/>
    <w:rsid w:val="008C5288"/>
    <w:rsid w:val="008C68A3"/>
    <w:rsid w:val="008D05BC"/>
    <w:rsid w:val="008D11ED"/>
    <w:rsid w:val="008D2324"/>
    <w:rsid w:val="008D238B"/>
    <w:rsid w:val="008D2887"/>
    <w:rsid w:val="008D3700"/>
    <w:rsid w:val="008D3F3A"/>
    <w:rsid w:val="008D4162"/>
    <w:rsid w:val="008D4B1D"/>
    <w:rsid w:val="008D4B52"/>
    <w:rsid w:val="008D50A2"/>
    <w:rsid w:val="008D5275"/>
    <w:rsid w:val="008D5495"/>
    <w:rsid w:val="008D5547"/>
    <w:rsid w:val="008D5F88"/>
    <w:rsid w:val="008D665A"/>
    <w:rsid w:val="008D6924"/>
    <w:rsid w:val="008D692B"/>
    <w:rsid w:val="008E19CE"/>
    <w:rsid w:val="008E1E84"/>
    <w:rsid w:val="008E6305"/>
    <w:rsid w:val="008E64F7"/>
    <w:rsid w:val="008E682F"/>
    <w:rsid w:val="008E7B2A"/>
    <w:rsid w:val="008F0551"/>
    <w:rsid w:val="008F0632"/>
    <w:rsid w:val="008F09F8"/>
    <w:rsid w:val="008F0FA5"/>
    <w:rsid w:val="008F109F"/>
    <w:rsid w:val="008F1B04"/>
    <w:rsid w:val="008F1D42"/>
    <w:rsid w:val="008F1E58"/>
    <w:rsid w:val="008F2979"/>
    <w:rsid w:val="008F2ABA"/>
    <w:rsid w:val="008F2C5D"/>
    <w:rsid w:val="008F2FB4"/>
    <w:rsid w:val="008F3CA3"/>
    <w:rsid w:val="008F41E7"/>
    <w:rsid w:val="008F42DD"/>
    <w:rsid w:val="008F464A"/>
    <w:rsid w:val="008F4966"/>
    <w:rsid w:val="008F5E1D"/>
    <w:rsid w:val="008F735D"/>
    <w:rsid w:val="00900472"/>
    <w:rsid w:val="00900584"/>
    <w:rsid w:val="00900AC0"/>
    <w:rsid w:val="00900C90"/>
    <w:rsid w:val="00901E0C"/>
    <w:rsid w:val="00902A41"/>
    <w:rsid w:val="00902AD4"/>
    <w:rsid w:val="00903D3B"/>
    <w:rsid w:val="00904A44"/>
    <w:rsid w:val="00905246"/>
    <w:rsid w:val="009060DE"/>
    <w:rsid w:val="0090638B"/>
    <w:rsid w:val="00906A4C"/>
    <w:rsid w:val="00906DBC"/>
    <w:rsid w:val="00906EBB"/>
    <w:rsid w:val="009070E0"/>
    <w:rsid w:val="009076B2"/>
    <w:rsid w:val="00910058"/>
    <w:rsid w:val="009124B6"/>
    <w:rsid w:val="00912790"/>
    <w:rsid w:val="00913B58"/>
    <w:rsid w:val="00913EF0"/>
    <w:rsid w:val="0091473A"/>
    <w:rsid w:val="00914CE0"/>
    <w:rsid w:val="00914D98"/>
    <w:rsid w:val="009151F7"/>
    <w:rsid w:val="00915660"/>
    <w:rsid w:val="00915AEE"/>
    <w:rsid w:val="00916054"/>
    <w:rsid w:val="009162F2"/>
    <w:rsid w:val="00917FA8"/>
    <w:rsid w:val="00920BEB"/>
    <w:rsid w:val="00921769"/>
    <w:rsid w:val="00921A57"/>
    <w:rsid w:val="00921F77"/>
    <w:rsid w:val="00922DAB"/>
    <w:rsid w:val="00922DDA"/>
    <w:rsid w:val="0092613B"/>
    <w:rsid w:val="00926A93"/>
    <w:rsid w:val="00926D99"/>
    <w:rsid w:val="00927003"/>
    <w:rsid w:val="009305BE"/>
    <w:rsid w:val="00932AFA"/>
    <w:rsid w:val="009338C0"/>
    <w:rsid w:val="00933B27"/>
    <w:rsid w:val="00935101"/>
    <w:rsid w:val="00936113"/>
    <w:rsid w:val="00937095"/>
    <w:rsid w:val="0093787D"/>
    <w:rsid w:val="009404A7"/>
    <w:rsid w:val="0094179B"/>
    <w:rsid w:val="009418F7"/>
    <w:rsid w:val="00941E34"/>
    <w:rsid w:val="00942E0D"/>
    <w:rsid w:val="009433C3"/>
    <w:rsid w:val="00943D32"/>
    <w:rsid w:val="00944BDE"/>
    <w:rsid w:val="00947078"/>
    <w:rsid w:val="009474E2"/>
    <w:rsid w:val="00947559"/>
    <w:rsid w:val="0095198B"/>
    <w:rsid w:val="009527F8"/>
    <w:rsid w:val="00952C8A"/>
    <w:rsid w:val="00953558"/>
    <w:rsid w:val="009565AD"/>
    <w:rsid w:val="00956936"/>
    <w:rsid w:val="00957107"/>
    <w:rsid w:val="009613A3"/>
    <w:rsid w:val="009618D2"/>
    <w:rsid w:val="0096245F"/>
    <w:rsid w:val="00962B23"/>
    <w:rsid w:val="00962DF2"/>
    <w:rsid w:val="00963CE3"/>
    <w:rsid w:val="00963E05"/>
    <w:rsid w:val="00964130"/>
    <w:rsid w:val="00966625"/>
    <w:rsid w:val="0096679C"/>
    <w:rsid w:val="0096755B"/>
    <w:rsid w:val="00970066"/>
    <w:rsid w:val="009701FD"/>
    <w:rsid w:val="009718E3"/>
    <w:rsid w:val="009722CA"/>
    <w:rsid w:val="00972604"/>
    <w:rsid w:val="0097285D"/>
    <w:rsid w:val="00972D67"/>
    <w:rsid w:val="00973764"/>
    <w:rsid w:val="00976C99"/>
    <w:rsid w:val="00977E4C"/>
    <w:rsid w:val="00980404"/>
    <w:rsid w:val="00980B06"/>
    <w:rsid w:val="009829BA"/>
    <w:rsid w:val="00982A01"/>
    <w:rsid w:val="00982CEF"/>
    <w:rsid w:val="00983377"/>
    <w:rsid w:val="00984892"/>
    <w:rsid w:val="00986D13"/>
    <w:rsid w:val="00990272"/>
    <w:rsid w:val="0099236A"/>
    <w:rsid w:val="009927C5"/>
    <w:rsid w:val="00993672"/>
    <w:rsid w:val="00993900"/>
    <w:rsid w:val="00994D8F"/>
    <w:rsid w:val="00995E72"/>
    <w:rsid w:val="00997584"/>
    <w:rsid w:val="009975B3"/>
    <w:rsid w:val="00997751"/>
    <w:rsid w:val="009A173D"/>
    <w:rsid w:val="009A1A94"/>
    <w:rsid w:val="009A1BEE"/>
    <w:rsid w:val="009A3A71"/>
    <w:rsid w:val="009A3CB2"/>
    <w:rsid w:val="009A4E58"/>
    <w:rsid w:val="009A5027"/>
    <w:rsid w:val="009A568E"/>
    <w:rsid w:val="009A5746"/>
    <w:rsid w:val="009A5C91"/>
    <w:rsid w:val="009A6852"/>
    <w:rsid w:val="009B038B"/>
    <w:rsid w:val="009B06C5"/>
    <w:rsid w:val="009B0CAB"/>
    <w:rsid w:val="009B1AF2"/>
    <w:rsid w:val="009B1AFF"/>
    <w:rsid w:val="009B2A53"/>
    <w:rsid w:val="009B4498"/>
    <w:rsid w:val="009B5777"/>
    <w:rsid w:val="009B6147"/>
    <w:rsid w:val="009B62CE"/>
    <w:rsid w:val="009B6F62"/>
    <w:rsid w:val="009B747D"/>
    <w:rsid w:val="009B74E1"/>
    <w:rsid w:val="009B7FC8"/>
    <w:rsid w:val="009C1904"/>
    <w:rsid w:val="009C1EA8"/>
    <w:rsid w:val="009C3191"/>
    <w:rsid w:val="009C375F"/>
    <w:rsid w:val="009C4C69"/>
    <w:rsid w:val="009C6AB7"/>
    <w:rsid w:val="009C6D5B"/>
    <w:rsid w:val="009D1927"/>
    <w:rsid w:val="009D1B38"/>
    <w:rsid w:val="009D2087"/>
    <w:rsid w:val="009D275F"/>
    <w:rsid w:val="009D3816"/>
    <w:rsid w:val="009D3B63"/>
    <w:rsid w:val="009D4586"/>
    <w:rsid w:val="009D45CA"/>
    <w:rsid w:val="009D54FC"/>
    <w:rsid w:val="009D5569"/>
    <w:rsid w:val="009D601A"/>
    <w:rsid w:val="009D708D"/>
    <w:rsid w:val="009D7213"/>
    <w:rsid w:val="009D77A8"/>
    <w:rsid w:val="009D7BE2"/>
    <w:rsid w:val="009E0968"/>
    <w:rsid w:val="009E0B27"/>
    <w:rsid w:val="009E253D"/>
    <w:rsid w:val="009E2AFA"/>
    <w:rsid w:val="009E36E9"/>
    <w:rsid w:val="009E447E"/>
    <w:rsid w:val="009E4846"/>
    <w:rsid w:val="009E54B4"/>
    <w:rsid w:val="009E5AA3"/>
    <w:rsid w:val="009E645E"/>
    <w:rsid w:val="009E666E"/>
    <w:rsid w:val="009E79C4"/>
    <w:rsid w:val="009F0458"/>
    <w:rsid w:val="009F1887"/>
    <w:rsid w:val="009F20D5"/>
    <w:rsid w:val="009F2965"/>
    <w:rsid w:val="009F2D7E"/>
    <w:rsid w:val="009F331B"/>
    <w:rsid w:val="009F392D"/>
    <w:rsid w:val="009F3BE6"/>
    <w:rsid w:val="009F4E98"/>
    <w:rsid w:val="009F622C"/>
    <w:rsid w:val="009F69A2"/>
    <w:rsid w:val="009F70B5"/>
    <w:rsid w:val="009F7174"/>
    <w:rsid w:val="009F7AD8"/>
    <w:rsid w:val="009F7DD8"/>
    <w:rsid w:val="009F7DDF"/>
    <w:rsid w:val="00A005A2"/>
    <w:rsid w:val="00A00AE9"/>
    <w:rsid w:val="00A00BD7"/>
    <w:rsid w:val="00A01426"/>
    <w:rsid w:val="00A02161"/>
    <w:rsid w:val="00A02D18"/>
    <w:rsid w:val="00A0310D"/>
    <w:rsid w:val="00A03873"/>
    <w:rsid w:val="00A04405"/>
    <w:rsid w:val="00A051AC"/>
    <w:rsid w:val="00A05CCD"/>
    <w:rsid w:val="00A05CF0"/>
    <w:rsid w:val="00A0629B"/>
    <w:rsid w:val="00A06DDF"/>
    <w:rsid w:val="00A07ACC"/>
    <w:rsid w:val="00A07AFA"/>
    <w:rsid w:val="00A102D4"/>
    <w:rsid w:val="00A10981"/>
    <w:rsid w:val="00A10E84"/>
    <w:rsid w:val="00A1108A"/>
    <w:rsid w:val="00A111C6"/>
    <w:rsid w:val="00A11642"/>
    <w:rsid w:val="00A1179C"/>
    <w:rsid w:val="00A11FDD"/>
    <w:rsid w:val="00A127FD"/>
    <w:rsid w:val="00A12C2D"/>
    <w:rsid w:val="00A1370C"/>
    <w:rsid w:val="00A1394C"/>
    <w:rsid w:val="00A14C47"/>
    <w:rsid w:val="00A14D33"/>
    <w:rsid w:val="00A152CC"/>
    <w:rsid w:val="00A15A44"/>
    <w:rsid w:val="00A17136"/>
    <w:rsid w:val="00A204DF"/>
    <w:rsid w:val="00A20BAD"/>
    <w:rsid w:val="00A21545"/>
    <w:rsid w:val="00A23046"/>
    <w:rsid w:val="00A2345C"/>
    <w:rsid w:val="00A23CD7"/>
    <w:rsid w:val="00A23D7F"/>
    <w:rsid w:val="00A24534"/>
    <w:rsid w:val="00A251A9"/>
    <w:rsid w:val="00A251EE"/>
    <w:rsid w:val="00A26CC9"/>
    <w:rsid w:val="00A2706C"/>
    <w:rsid w:val="00A27BAD"/>
    <w:rsid w:val="00A30921"/>
    <w:rsid w:val="00A31078"/>
    <w:rsid w:val="00A3124D"/>
    <w:rsid w:val="00A313C8"/>
    <w:rsid w:val="00A3352E"/>
    <w:rsid w:val="00A33C9D"/>
    <w:rsid w:val="00A34FC3"/>
    <w:rsid w:val="00A36DE7"/>
    <w:rsid w:val="00A37DD6"/>
    <w:rsid w:val="00A406F8"/>
    <w:rsid w:val="00A40DCE"/>
    <w:rsid w:val="00A41EB8"/>
    <w:rsid w:val="00A42302"/>
    <w:rsid w:val="00A42B73"/>
    <w:rsid w:val="00A43762"/>
    <w:rsid w:val="00A44B58"/>
    <w:rsid w:val="00A451D8"/>
    <w:rsid w:val="00A455FD"/>
    <w:rsid w:val="00A45A97"/>
    <w:rsid w:val="00A45EF4"/>
    <w:rsid w:val="00A47313"/>
    <w:rsid w:val="00A50860"/>
    <w:rsid w:val="00A512CC"/>
    <w:rsid w:val="00A51300"/>
    <w:rsid w:val="00A524AD"/>
    <w:rsid w:val="00A5258F"/>
    <w:rsid w:val="00A54180"/>
    <w:rsid w:val="00A549E6"/>
    <w:rsid w:val="00A56677"/>
    <w:rsid w:val="00A617AF"/>
    <w:rsid w:val="00A62453"/>
    <w:rsid w:val="00A630D1"/>
    <w:rsid w:val="00A6327E"/>
    <w:rsid w:val="00A6365B"/>
    <w:rsid w:val="00A6369B"/>
    <w:rsid w:val="00A6457A"/>
    <w:rsid w:val="00A6483D"/>
    <w:rsid w:val="00A64CBE"/>
    <w:rsid w:val="00A659D8"/>
    <w:rsid w:val="00A662B9"/>
    <w:rsid w:val="00A666F5"/>
    <w:rsid w:val="00A66915"/>
    <w:rsid w:val="00A66B72"/>
    <w:rsid w:val="00A67D50"/>
    <w:rsid w:val="00A70C0F"/>
    <w:rsid w:val="00A71734"/>
    <w:rsid w:val="00A736E9"/>
    <w:rsid w:val="00A73861"/>
    <w:rsid w:val="00A73DEE"/>
    <w:rsid w:val="00A73DFE"/>
    <w:rsid w:val="00A7446E"/>
    <w:rsid w:val="00A7502B"/>
    <w:rsid w:val="00A758D7"/>
    <w:rsid w:val="00A8038E"/>
    <w:rsid w:val="00A8108C"/>
    <w:rsid w:val="00A814D9"/>
    <w:rsid w:val="00A81E5C"/>
    <w:rsid w:val="00A8263D"/>
    <w:rsid w:val="00A82C9B"/>
    <w:rsid w:val="00A834E8"/>
    <w:rsid w:val="00A8363E"/>
    <w:rsid w:val="00A8574F"/>
    <w:rsid w:val="00A86047"/>
    <w:rsid w:val="00A86A3A"/>
    <w:rsid w:val="00A87687"/>
    <w:rsid w:val="00A902EA"/>
    <w:rsid w:val="00A90AC7"/>
    <w:rsid w:val="00A91082"/>
    <w:rsid w:val="00A92523"/>
    <w:rsid w:val="00A92F85"/>
    <w:rsid w:val="00A930A8"/>
    <w:rsid w:val="00A947F9"/>
    <w:rsid w:val="00A968D0"/>
    <w:rsid w:val="00A970E9"/>
    <w:rsid w:val="00A97EF4"/>
    <w:rsid w:val="00AA00FA"/>
    <w:rsid w:val="00AA0131"/>
    <w:rsid w:val="00AA01CA"/>
    <w:rsid w:val="00AA20BF"/>
    <w:rsid w:val="00AA2659"/>
    <w:rsid w:val="00AA365E"/>
    <w:rsid w:val="00AA452F"/>
    <w:rsid w:val="00AA4831"/>
    <w:rsid w:val="00AA5254"/>
    <w:rsid w:val="00AA549F"/>
    <w:rsid w:val="00AA603A"/>
    <w:rsid w:val="00AA7F8E"/>
    <w:rsid w:val="00AB0AB9"/>
    <w:rsid w:val="00AB0D68"/>
    <w:rsid w:val="00AB2232"/>
    <w:rsid w:val="00AB2504"/>
    <w:rsid w:val="00AB2FF0"/>
    <w:rsid w:val="00AB3EC5"/>
    <w:rsid w:val="00AB4D28"/>
    <w:rsid w:val="00AB5117"/>
    <w:rsid w:val="00AB5147"/>
    <w:rsid w:val="00AB535E"/>
    <w:rsid w:val="00AB5C92"/>
    <w:rsid w:val="00AB75C6"/>
    <w:rsid w:val="00AB7D16"/>
    <w:rsid w:val="00AC077F"/>
    <w:rsid w:val="00AC0BE0"/>
    <w:rsid w:val="00AC110D"/>
    <w:rsid w:val="00AC1F65"/>
    <w:rsid w:val="00AC2165"/>
    <w:rsid w:val="00AC33A9"/>
    <w:rsid w:val="00AC3A33"/>
    <w:rsid w:val="00AC40FB"/>
    <w:rsid w:val="00AC4101"/>
    <w:rsid w:val="00AC410D"/>
    <w:rsid w:val="00AC4914"/>
    <w:rsid w:val="00AC57D8"/>
    <w:rsid w:val="00AC5A81"/>
    <w:rsid w:val="00AC6151"/>
    <w:rsid w:val="00AC6B1C"/>
    <w:rsid w:val="00AC70DA"/>
    <w:rsid w:val="00AC7AB2"/>
    <w:rsid w:val="00AD0282"/>
    <w:rsid w:val="00AD0983"/>
    <w:rsid w:val="00AD0E4E"/>
    <w:rsid w:val="00AD16EA"/>
    <w:rsid w:val="00AD1E5A"/>
    <w:rsid w:val="00AD229E"/>
    <w:rsid w:val="00AD312D"/>
    <w:rsid w:val="00AD3414"/>
    <w:rsid w:val="00AD3AD2"/>
    <w:rsid w:val="00AD3CF7"/>
    <w:rsid w:val="00AD4D2F"/>
    <w:rsid w:val="00AD5391"/>
    <w:rsid w:val="00AD5AC7"/>
    <w:rsid w:val="00AD5D96"/>
    <w:rsid w:val="00AD6C1C"/>
    <w:rsid w:val="00AD6D18"/>
    <w:rsid w:val="00AD7126"/>
    <w:rsid w:val="00AE04C9"/>
    <w:rsid w:val="00AE0BDB"/>
    <w:rsid w:val="00AE0F4F"/>
    <w:rsid w:val="00AE20D6"/>
    <w:rsid w:val="00AE26EA"/>
    <w:rsid w:val="00AE281F"/>
    <w:rsid w:val="00AE2A92"/>
    <w:rsid w:val="00AE33F3"/>
    <w:rsid w:val="00AE41CE"/>
    <w:rsid w:val="00AE4325"/>
    <w:rsid w:val="00AE4ACD"/>
    <w:rsid w:val="00AE4F3C"/>
    <w:rsid w:val="00AE5531"/>
    <w:rsid w:val="00AE5807"/>
    <w:rsid w:val="00AE5BFE"/>
    <w:rsid w:val="00AE6010"/>
    <w:rsid w:val="00AE6C3B"/>
    <w:rsid w:val="00AE7371"/>
    <w:rsid w:val="00AE7FBF"/>
    <w:rsid w:val="00AF007B"/>
    <w:rsid w:val="00AF0B7A"/>
    <w:rsid w:val="00AF1355"/>
    <w:rsid w:val="00AF1A3A"/>
    <w:rsid w:val="00AF1A8F"/>
    <w:rsid w:val="00AF1C9C"/>
    <w:rsid w:val="00AF1E22"/>
    <w:rsid w:val="00AF6183"/>
    <w:rsid w:val="00AF61CE"/>
    <w:rsid w:val="00AF71EC"/>
    <w:rsid w:val="00AF7545"/>
    <w:rsid w:val="00AF78DD"/>
    <w:rsid w:val="00AF7DD0"/>
    <w:rsid w:val="00AF7F33"/>
    <w:rsid w:val="00B01B3E"/>
    <w:rsid w:val="00B0242A"/>
    <w:rsid w:val="00B03587"/>
    <w:rsid w:val="00B041DB"/>
    <w:rsid w:val="00B04482"/>
    <w:rsid w:val="00B048E4"/>
    <w:rsid w:val="00B054D4"/>
    <w:rsid w:val="00B05EEC"/>
    <w:rsid w:val="00B06C84"/>
    <w:rsid w:val="00B07EC2"/>
    <w:rsid w:val="00B1028A"/>
    <w:rsid w:val="00B10759"/>
    <w:rsid w:val="00B11D00"/>
    <w:rsid w:val="00B12C17"/>
    <w:rsid w:val="00B1319F"/>
    <w:rsid w:val="00B139A3"/>
    <w:rsid w:val="00B14025"/>
    <w:rsid w:val="00B146E0"/>
    <w:rsid w:val="00B1487D"/>
    <w:rsid w:val="00B15408"/>
    <w:rsid w:val="00B15B00"/>
    <w:rsid w:val="00B1656D"/>
    <w:rsid w:val="00B17A4E"/>
    <w:rsid w:val="00B20364"/>
    <w:rsid w:val="00B21149"/>
    <w:rsid w:val="00B21D4C"/>
    <w:rsid w:val="00B22286"/>
    <w:rsid w:val="00B227CF"/>
    <w:rsid w:val="00B22C7F"/>
    <w:rsid w:val="00B23844"/>
    <w:rsid w:val="00B2421F"/>
    <w:rsid w:val="00B2499E"/>
    <w:rsid w:val="00B24C19"/>
    <w:rsid w:val="00B25115"/>
    <w:rsid w:val="00B26940"/>
    <w:rsid w:val="00B271F5"/>
    <w:rsid w:val="00B278C9"/>
    <w:rsid w:val="00B30396"/>
    <w:rsid w:val="00B306B3"/>
    <w:rsid w:val="00B30721"/>
    <w:rsid w:val="00B30964"/>
    <w:rsid w:val="00B30BD3"/>
    <w:rsid w:val="00B31893"/>
    <w:rsid w:val="00B32247"/>
    <w:rsid w:val="00B323D8"/>
    <w:rsid w:val="00B32C70"/>
    <w:rsid w:val="00B33323"/>
    <w:rsid w:val="00B33DEB"/>
    <w:rsid w:val="00B3456F"/>
    <w:rsid w:val="00B34983"/>
    <w:rsid w:val="00B35CAF"/>
    <w:rsid w:val="00B3632D"/>
    <w:rsid w:val="00B36EF3"/>
    <w:rsid w:val="00B372B4"/>
    <w:rsid w:val="00B37655"/>
    <w:rsid w:val="00B37CB5"/>
    <w:rsid w:val="00B37FBF"/>
    <w:rsid w:val="00B4127D"/>
    <w:rsid w:val="00B418FF"/>
    <w:rsid w:val="00B41AE1"/>
    <w:rsid w:val="00B43B13"/>
    <w:rsid w:val="00B43B5F"/>
    <w:rsid w:val="00B43D09"/>
    <w:rsid w:val="00B447F6"/>
    <w:rsid w:val="00B44A2A"/>
    <w:rsid w:val="00B44CC3"/>
    <w:rsid w:val="00B45139"/>
    <w:rsid w:val="00B467A1"/>
    <w:rsid w:val="00B47289"/>
    <w:rsid w:val="00B475E8"/>
    <w:rsid w:val="00B50659"/>
    <w:rsid w:val="00B50AEC"/>
    <w:rsid w:val="00B50EEB"/>
    <w:rsid w:val="00B51C9B"/>
    <w:rsid w:val="00B521B5"/>
    <w:rsid w:val="00B52553"/>
    <w:rsid w:val="00B52F7D"/>
    <w:rsid w:val="00B5322F"/>
    <w:rsid w:val="00B53ECE"/>
    <w:rsid w:val="00B54016"/>
    <w:rsid w:val="00B557B1"/>
    <w:rsid w:val="00B561D6"/>
    <w:rsid w:val="00B60D84"/>
    <w:rsid w:val="00B61567"/>
    <w:rsid w:val="00B61FE2"/>
    <w:rsid w:val="00B63506"/>
    <w:rsid w:val="00B6519A"/>
    <w:rsid w:val="00B65913"/>
    <w:rsid w:val="00B65EED"/>
    <w:rsid w:val="00B66EB4"/>
    <w:rsid w:val="00B67973"/>
    <w:rsid w:val="00B70070"/>
    <w:rsid w:val="00B70EC3"/>
    <w:rsid w:val="00B716B0"/>
    <w:rsid w:val="00B71CA2"/>
    <w:rsid w:val="00B73589"/>
    <w:rsid w:val="00B7366D"/>
    <w:rsid w:val="00B73B45"/>
    <w:rsid w:val="00B73D67"/>
    <w:rsid w:val="00B74222"/>
    <w:rsid w:val="00B750DC"/>
    <w:rsid w:val="00B766C8"/>
    <w:rsid w:val="00B81D76"/>
    <w:rsid w:val="00B82139"/>
    <w:rsid w:val="00B82EF0"/>
    <w:rsid w:val="00B8361C"/>
    <w:rsid w:val="00B83BBB"/>
    <w:rsid w:val="00B8468F"/>
    <w:rsid w:val="00B8508D"/>
    <w:rsid w:val="00B85401"/>
    <w:rsid w:val="00B85A60"/>
    <w:rsid w:val="00B85E09"/>
    <w:rsid w:val="00B86424"/>
    <w:rsid w:val="00B87D29"/>
    <w:rsid w:val="00B9010A"/>
    <w:rsid w:val="00B9049E"/>
    <w:rsid w:val="00B90AC2"/>
    <w:rsid w:val="00B91FAA"/>
    <w:rsid w:val="00B92724"/>
    <w:rsid w:val="00B92C92"/>
    <w:rsid w:val="00B92D71"/>
    <w:rsid w:val="00B938DA"/>
    <w:rsid w:val="00B93996"/>
    <w:rsid w:val="00B93CFC"/>
    <w:rsid w:val="00B940BD"/>
    <w:rsid w:val="00B95589"/>
    <w:rsid w:val="00B95A9E"/>
    <w:rsid w:val="00B95AFA"/>
    <w:rsid w:val="00B9623F"/>
    <w:rsid w:val="00B96DFD"/>
    <w:rsid w:val="00B9770E"/>
    <w:rsid w:val="00B97B7C"/>
    <w:rsid w:val="00B97F00"/>
    <w:rsid w:val="00BA1C72"/>
    <w:rsid w:val="00BA289D"/>
    <w:rsid w:val="00BA2EFA"/>
    <w:rsid w:val="00BA3017"/>
    <w:rsid w:val="00BA3E1E"/>
    <w:rsid w:val="00BA4A73"/>
    <w:rsid w:val="00BA4C3D"/>
    <w:rsid w:val="00BA4CF6"/>
    <w:rsid w:val="00BA4D78"/>
    <w:rsid w:val="00BA52A5"/>
    <w:rsid w:val="00BA6FED"/>
    <w:rsid w:val="00BB07C7"/>
    <w:rsid w:val="00BB12FA"/>
    <w:rsid w:val="00BB1344"/>
    <w:rsid w:val="00BB16A4"/>
    <w:rsid w:val="00BB1FEE"/>
    <w:rsid w:val="00BB26C8"/>
    <w:rsid w:val="00BB2EF0"/>
    <w:rsid w:val="00BB3578"/>
    <w:rsid w:val="00BB3E8A"/>
    <w:rsid w:val="00BB41C3"/>
    <w:rsid w:val="00BB4A30"/>
    <w:rsid w:val="00BB5091"/>
    <w:rsid w:val="00BB532E"/>
    <w:rsid w:val="00BB5667"/>
    <w:rsid w:val="00BB5BDC"/>
    <w:rsid w:val="00BB640F"/>
    <w:rsid w:val="00BB6AA0"/>
    <w:rsid w:val="00BB724E"/>
    <w:rsid w:val="00BB7F67"/>
    <w:rsid w:val="00BB7F74"/>
    <w:rsid w:val="00BC090E"/>
    <w:rsid w:val="00BC0E93"/>
    <w:rsid w:val="00BC210C"/>
    <w:rsid w:val="00BC23FD"/>
    <w:rsid w:val="00BC291E"/>
    <w:rsid w:val="00BC4229"/>
    <w:rsid w:val="00BC4B62"/>
    <w:rsid w:val="00BC7CEA"/>
    <w:rsid w:val="00BD0BC8"/>
    <w:rsid w:val="00BD1C88"/>
    <w:rsid w:val="00BD312D"/>
    <w:rsid w:val="00BD3313"/>
    <w:rsid w:val="00BD356D"/>
    <w:rsid w:val="00BD3B51"/>
    <w:rsid w:val="00BD415C"/>
    <w:rsid w:val="00BD45E4"/>
    <w:rsid w:val="00BD51D4"/>
    <w:rsid w:val="00BD5FB5"/>
    <w:rsid w:val="00BD72B8"/>
    <w:rsid w:val="00BD7BC4"/>
    <w:rsid w:val="00BD7C11"/>
    <w:rsid w:val="00BE0070"/>
    <w:rsid w:val="00BE0E8B"/>
    <w:rsid w:val="00BE1613"/>
    <w:rsid w:val="00BE1B24"/>
    <w:rsid w:val="00BE4A56"/>
    <w:rsid w:val="00BE5701"/>
    <w:rsid w:val="00BE674E"/>
    <w:rsid w:val="00BE6FAE"/>
    <w:rsid w:val="00BE70B6"/>
    <w:rsid w:val="00BE7842"/>
    <w:rsid w:val="00BE7CDC"/>
    <w:rsid w:val="00BF05BA"/>
    <w:rsid w:val="00BF0C3B"/>
    <w:rsid w:val="00BF103A"/>
    <w:rsid w:val="00BF1067"/>
    <w:rsid w:val="00BF117B"/>
    <w:rsid w:val="00BF25A0"/>
    <w:rsid w:val="00BF480F"/>
    <w:rsid w:val="00BF5386"/>
    <w:rsid w:val="00BF5496"/>
    <w:rsid w:val="00BF58EE"/>
    <w:rsid w:val="00BF5940"/>
    <w:rsid w:val="00BF60EC"/>
    <w:rsid w:val="00C00943"/>
    <w:rsid w:val="00C00B10"/>
    <w:rsid w:val="00C01AA7"/>
    <w:rsid w:val="00C02171"/>
    <w:rsid w:val="00C02879"/>
    <w:rsid w:val="00C0310A"/>
    <w:rsid w:val="00C03723"/>
    <w:rsid w:val="00C03D14"/>
    <w:rsid w:val="00C041BD"/>
    <w:rsid w:val="00C044B9"/>
    <w:rsid w:val="00C05874"/>
    <w:rsid w:val="00C060DE"/>
    <w:rsid w:val="00C064E1"/>
    <w:rsid w:val="00C069A2"/>
    <w:rsid w:val="00C075FF"/>
    <w:rsid w:val="00C079B1"/>
    <w:rsid w:val="00C07D0D"/>
    <w:rsid w:val="00C104B0"/>
    <w:rsid w:val="00C10A1E"/>
    <w:rsid w:val="00C1153F"/>
    <w:rsid w:val="00C11EFA"/>
    <w:rsid w:val="00C124DE"/>
    <w:rsid w:val="00C126A9"/>
    <w:rsid w:val="00C138A4"/>
    <w:rsid w:val="00C14A42"/>
    <w:rsid w:val="00C150AD"/>
    <w:rsid w:val="00C15CEC"/>
    <w:rsid w:val="00C1613C"/>
    <w:rsid w:val="00C16626"/>
    <w:rsid w:val="00C16C7F"/>
    <w:rsid w:val="00C200D5"/>
    <w:rsid w:val="00C20D06"/>
    <w:rsid w:val="00C21C7A"/>
    <w:rsid w:val="00C22279"/>
    <w:rsid w:val="00C22CC1"/>
    <w:rsid w:val="00C23DA1"/>
    <w:rsid w:val="00C24507"/>
    <w:rsid w:val="00C25C5F"/>
    <w:rsid w:val="00C30527"/>
    <w:rsid w:val="00C32B79"/>
    <w:rsid w:val="00C32D00"/>
    <w:rsid w:val="00C3364A"/>
    <w:rsid w:val="00C34B6F"/>
    <w:rsid w:val="00C355F3"/>
    <w:rsid w:val="00C36A0A"/>
    <w:rsid w:val="00C3784C"/>
    <w:rsid w:val="00C37A94"/>
    <w:rsid w:val="00C401DA"/>
    <w:rsid w:val="00C41923"/>
    <w:rsid w:val="00C44D2E"/>
    <w:rsid w:val="00C44F20"/>
    <w:rsid w:val="00C453C3"/>
    <w:rsid w:val="00C45BC7"/>
    <w:rsid w:val="00C45EE3"/>
    <w:rsid w:val="00C46458"/>
    <w:rsid w:val="00C47487"/>
    <w:rsid w:val="00C4750F"/>
    <w:rsid w:val="00C501C0"/>
    <w:rsid w:val="00C516D0"/>
    <w:rsid w:val="00C53290"/>
    <w:rsid w:val="00C556F2"/>
    <w:rsid w:val="00C56017"/>
    <w:rsid w:val="00C561DF"/>
    <w:rsid w:val="00C56C2C"/>
    <w:rsid w:val="00C62EDF"/>
    <w:rsid w:val="00C63819"/>
    <w:rsid w:val="00C63D40"/>
    <w:rsid w:val="00C6561B"/>
    <w:rsid w:val="00C66830"/>
    <w:rsid w:val="00C66988"/>
    <w:rsid w:val="00C67091"/>
    <w:rsid w:val="00C679C8"/>
    <w:rsid w:val="00C67E64"/>
    <w:rsid w:val="00C71B08"/>
    <w:rsid w:val="00C73347"/>
    <w:rsid w:val="00C7343F"/>
    <w:rsid w:val="00C739FE"/>
    <w:rsid w:val="00C7412B"/>
    <w:rsid w:val="00C74364"/>
    <w:rsid w:val="00C75022"/>
    <w:rsid w:val="00C75660"/>
    <w:rsid w:val="00C75781"/>
    <w:rsid w:val="00C769F1"/>
    <w:rsid w:val="00C77867"/>
    <w:rsid w:val="00C80154"/>
    <w:rsid w:val="00C81680"/>
    <w:rsid w:val="00C81915"/>
    <w:rsid w:val="00C81B01"/>
    <w:rsid w:val="00C82D74"/>
    <w:rsid w:val="00C82FBB"/>
    <w:rsid w:val="00C8341A"/>
    <w:rsid w:val="00C84043"/>
    <w:rsid w:val="00C84896"/>
    <w:rsid w:val="00C84CB4"/>
    <w:rsid w:val="00C84F95"/>
    <w:rsid w:val="00C85EC2"/>
    <w:rsid w:val="00C85F83"/>
    <w:rsid w:val="00C860A2"/>
    <w:rsid w:val="00C8697E"/>
    <w:rsid w:val="00C87BBB"/>
    <w:rsid w:val="00C90E7C"/>
    <w:rsid w:val="00C9189B"/>
    <w:rsid w:val="00C91A32"/>
    <w:rsid w:val="00C9206A"/>
    <w:rsid w:val="00C94979"/>
    <w:rsid w:val="00C94AA6"/>
    <w:rsid w:val="00C94C83"/>
    <w:rsid w:val="00C95428"/>
    <w:rsid w:val="00C95FC2"/>
    <w:rsid w:val="00C963A9"/>
    <w:rsid w:val="00C96A11"/>
    <w:rsid w:val="00C97F64"/>
    <w:rsid w:val="00CA0A41"/>
    <w:rsid w:val="00CA0A9B"/>
    <w:rsid w:val="00CA0CBC"/>
    <w:rsid w:val="00CA2C4F"/>
    <w:rsid w:val="00CA2D42"/>
    <w:rsid w:val="00CA32F3"/>
    <w:rsid w:val="00CA3ED8"/>
    <w:rsid w:val="00CA4087"/>
    <w:rsid w:val="00CA5896"/>
    <w:rsid w:val="00CA5EAB"/>
    <w:rsid w:val="00CB029B"/>
    <w:rsid w:val="00CB1111"/>
    <w:rsid w:val="00CB24DF"/>
    <w:rsid w:val="00CB2ACB"/>
    <w:rsid w:val="00CB2D00"/>
    <w:rsid w:val="00CB5A07"/>
    <w:rsid w:val="00CB5D29"/>
    <w:rsid w:val="00CB60BC"/>
    <w:rsid w:val="00CB6349"/>
    <w:rsid w:val="00CC07A9"/>
    <w:rsid w:val="00CC0C5D"/>
    <w:rsid w:val="00CC156C"/>
    <w:rsid w:val="00CC21FE"/>
    <w:rsid w:val="00CC29EF"/>
    <w:rsid w:val="00CC2ECF"/>
    <w:rsid w:val="00CC38EF"/>
    <w:rsid w:val="00CC3A35"/>
    <w:rsid w:val="00CC3C04"/>
    <w:rsid w:val="00CC4017"/>
    <w:rsid w:val="00CC4C6F"/>
    <w:rsid w:val="00CC59F8"/>
    <w:rsid w:val="00CC5BAB"/>
    <w:rsid w:val="00CC7079"/>
    <w:rsid w:val="00CD1E2C"/>
    <w:rsid w:val="00CD43DB"/>
    <w:rsid w:val="00CD4B67"/>
    <w:rsid w:val="00CD4F00"/>
    <w:rsid w:val="00CD539B"/>
    <w:rsid w:val="00CD7521"/>
    <w:rsid w:val="00CE0069"/>
    <w:rsid w:val="00CE0D66"/>
    <w:rsid w:val="00CE0ED8"/>
    <w:rsid w:val="00CE1454"/>
    <w:rsid w:val="00CE1FC4"/>
    <w:rsid w:val="00CE26D1"/>
    <w:rsid w:val="00CE3931"/>
    <w:rsid w:val="00CE4485"/>
    <w:rsid w:val="00CE487A"/>
    <w:rsid w:val="00CE4B06"/>
    <w:rsid w:val="00CE5167"/>
    <w:rsid w:val="00CE5A74"/>
    <w:rsid w:val="00CE632B"/>
    <w:rsid w:val="00CE68DF"/>
    <w:rsid w:val="00CE6B9D"/>
    <w:rsid w:val="00CE6F87"/>
    <w:rsid w:val="00CF0856"/>
    <w:rsid w:val="00CF0CCC"/>
    <w:rsid w:val="00CF0E5D"/>
    <w:rsid w:val="00CF0F86"/>
    <w:rsid w:val="00CF138F"/>
    <w:rsid w:val="00CF1852"/>
    <w:rsid w:val="00CF18F2"/>
    <w:rsid w:val="00CF2B32"/>
    <w:rsid w:val="00CF2DE0"/>
    <w:rsid w:val="00CF4571"/>
    <w:rsid w:val="00CF46A0"/>
    <w:rsid w:val="00CF486C"/>
    <w:rsid w:val="00CF604A"/>
    <w:rsid w:val="00CF67B3"/>
    <w:rsid w:val="00CF767E"/>
    <w:rsid w:val="00D0013A"/>
    <w:rsid w:val="00D003FC"/>
    <w:rsid w:val="00D00AD3"/>
    <w:rsid w:val="00D016C1"/>
    <w:rsid w:val="00D01AAA"/>
    <w:rsid w:val="00D024A0"/>
    <w:rsid w:val="00D02D9A"/>
    <w:rsid w:val="00D03765"/>
    <w:rsid w:val="00D03D84"/>
    <w:rsid w:val="00D0419B"/>
    <w:rsid w:val="00D048CE"/>
    <w:rsid w:val="00D06300"/>
    <w:rsid w:val="00D072BA"/>
    <w:rsid w:val="00D075E7"/>
    <w:rsid w:val="00D10A42"/>
    <w:rsid w:val="00D10BEF"/>
    <w:rsid w:val="00D114FD"/>
    <w:rsid w:val="00D1239E"/>
    <w:rsid w:val="00D15D26"/>
    <w:rsid w:val="00D16069"/>
    <w:rsid w:val="00D200BA"/>
    <w:rsid w:val="00D2029C"/>
    <w:rsid w:val="00D202B2"/>
    <w:rsid w:val="00D208C8"/>
    <w:rsid w:val="00D20BA3"/>
    <w:rsid w:val="00D21396"/>
    <w:rsid w:val="00D22E55"/>
    <w:rsid w:val="00D23280"/>
    <w:rsid w:val="00D23A00"/>
    <w:rsid w:val="00D24364"/>
    <w:rsid w:val="00D245CD"/>
    <w:rsid w:val="00D24D1C"/>
    <w:rsid w:val="00D24EF1"/>
    <w:rsid w:val="00D250CB"/>
    <w:rsid w:val="00D25148"/>
    <w:rsid w:val="00D264B2"/>
    <w:rsid w:val="00D267F8"/>
    <w:rsid w:val="00D27B47"/>
    <w:rsid w:val="00D3106D"/>
    <w:rsid w:val="00D3114D"/>
    <w:rsid w:val="00D31295"/>
    <w:rsid w:val="00D313A2"/>
    <w:rsid w:val="00D315EF"/>
    <w:rsid w:val="00D318C2"/>
    <w:rsid w:val="00D3207B"/>
    <w:rsid w:val="00D322B3"/>
    <w:rsid w:val="00D332D8"/>
    <w:rsid w:val="00D336AD"/>
    <w:rsid w:val="00D3555A"/>
    <w:rsid w:val="00D369C2"/>
    <w:rsid w:val="00D37F1D"/>
    <w:rsid w:val="00D4011A"/>
    <w:rsid w:val="00D40ACD"/>
    <w:rsid w:val="00D42047"/>
    <w:rsid w:val="00D42180"/>
    <w:rsid w:val="00D43351"/>
    <w:rsid w:val="00D43AA4"/>
    <w:rsid w:val="00D43E1B"/>
    <w:rsid w:val="00D44B35"/>
    <w:rsid w:val="00D450E7"/>
    <w:rsid w:val="00D4544B"/>
    <w:rsid w:val="00D45828"/>
    <w:rsid w:val="00D463EA"/>
    <w:rsid w:val="00D468F0"/>
    <w:rsid w:val="00D46A23"/>
    <w:rsid w:val="00D46C90"/>
    <w:rsid w:val="00D4742C"/>
    <w:rsid w:val="00D478DC"/>
    <w:rsid w:val="00D47FDE"/>
    <w:rsid w:val="00D5038B"/>
    <w:rsid w:val="00D5155F"/>
    <w:rsid w:val="00D51938"/>
    <w:rsid w:val="00D5198D"/>
    <w:rsid w:val="00D51A5E"/>
    <w:rsid w:val="00D5271A"/>
    <w:rsid w:val="00D527A4"/>
    <w:rsid w:val="00D52D84"/>
    <w:rsid w:val="00D53131"/>
    <w:rsid w:val="00D53EA0"/>
    <w:rsid w:val="00D5597A"/>
    <w:rsid w:val="00D55F6F"/>
    <w:rsid w:val="00D5703F"/>
    <w:rsid w:val="00D57421"/>
    <w:rsid w:val="00D57FFA"/>
    <w:rsid w:val="00D606C7"/>
    <w:rsid w:val="00D61111"/>
    <w:rsid w:val="00D6361F"/>
    <w:rsid w:val="00D64CC2"/>
    <w:rsid w:val="00D659CF"/>
    <w:rsid w:val="00D667BF"/>
    <w:rsid w:val="00D6734A"/>
    <w:rsid w:val="00D677FA"/>
    <w:rsid w:val="00D71E2E"/>
    <w:rsid w:val="00D737EE"/>
    <w:rsid w:val="00D73C73"/>
    <w:rsid w:val="00D73C7E"/>
    <w:rsid w:val="00D74096"/>
    <w:rsid w:val="00D744D5"/>
    <w:rsid w:val="00D74D64"/>
    <w:rsid w:val="00D74FF3"/>
    <w:rsid w:val="00D75C14"/>
    <w:rsid w:val="00D762E6"/>
    <w:rsid w:val="00D76DB4"/>
    <w:rsid w:val="00D771B2"/>
    <w:rsid w:val="00D772EE"/>
    <w:rsid w:val="00D77FD4"/>
    <w:rsid w:val="00D800B8"/>
    <w:rsid w:val="00D801E0"/>
    <w:rsid w:val="00D80AD6"/>
    <w:rsid w:val="00D8126F"/>
    <w:rsid w:val="00D8147D"/>
    <w:rsid w:val="00D815E1"/>
    <w:rsid w:val="00D81EBC"/>
    <w:rsid w:val="00D83038"/>
    <w:rsid w:val="00D83537"/>
    <w:rsid w:val="00D83F88"/>
    <w:rsid w:val="00D84064"/>
    <w:rsid w:val="00D8410E"/>
    <w:rsid w:val="00D85AD0"/>
    <w:rsid w:val="00D865FA"/>
    <w:rsid w:val="00D87152"/>
    <w:rsid w:val="00D9011D"/>
    <w:rsid w:val="00D914F7"/>
    <w:rsid w:val="00D91FEC"/>
    <w:rsid w:val="00D923C8"/>
    <w:rsid w:val="00D926C2"/>
    <w:rsid w:val="00D93623"/>
    <w:rsid w:val="00D945E6"/>
    <w:rsid w:val="00D950EC"/>
    <w:rsid w:val="00D95C0A"/>
    <w:rsid w:val="00D96724"/>
    <w:rsid w:val="00D97470"/>
    <w:rsid w:val="00D97B62"/>
    <w:rsid w:val="00DA1B79"/>
    <w:rsid w:val="00DA1C39"/>
    <w:rsid w:val="00DA350F"/>
    <w:rsid w:val="00DA35F4"/>
    <w:rsid w:val="00DA38D7"/>
    <w:rsid w:val="00DA519D"/>
    <w:rsid w:val="00DA5349"/>
    <w:rsid w:val="00DA540B"/>
    <w:rsid w:val="00DA557F"/>
    <w:rsid w:val="00DA5A4D"/>
    <w:rsid w:val="00DA5FB9"/>
    <w:rsid w:val="00DA648E"/>
    <w:rsid w:val="00DA6627"/>
    <w:rsid w:val="00DA6858"/>
    <w:rsid w:val="00DA6B6F"/>
    <w:rsid w:val="00DA6DB4"/>
    <w:rsid w:val="00DA6E56"/>
    <w:rsid w:val="00DA7945"/>
    <w:rsid w:val="00DB0B05"/>
    <w:rsid w:val="00DB1085"/>
    <w:rsid w:val="00DB12DA"/>
    <w:rsid w:val="00DB24B1"/>
    <w:rsid w:val="00DB2854"/>
    <w:rsid w:val="00DB2C8D"/>
    <w:rsid w:val="00DB359B"/>
    <w:rsid w:val="00DB39A9"/>
    <w:rsid w:val="00DB39E1"/>
    <w:rsid w:val="00DB3BB4"/>
    <w:rsid w:val="00DB59A0"/>
    <w:rsid w:val="00DB5AE1"/>
    <w:rsid w:val="00DB6388"/>
    <w:rsid w:val="00DB6E5A"/>
    <w:rsid w:val="00DC24C9"/>
    <w:rsid w:val="00DC2A6E"/>
    <w:rsid w:val="00DC2CDE"/>
    <w:rsid w:val="00DC2FAD"/>
    <w:rsid w:val="00DC3013"/>
    <w:rsid w:val="00DC4483"/>
    <w:rsid w:val="00DC4ED6"/>
    <w:rsid w:val="00DC4EDE"/>
    <w:rsid w:val="00DC6C48"/>
    <w:rsid w:val="00DC7AAD"/>
    <w:rsid w:val="00DC7EF7"/>
    <w:rsid w:val="00DD1055"/>
    <w:rsid w:val="00DD139A"/>
    <w:rsid w:val="00DD1AD6"/>
    <w:rsid w:val="00DD1EFE"/>
    <w:rsid w:val="00DD2A51"/>
    <w:rsid w:val="00DD3997"/>
    <w:rsid w:val="00DD4F13"/>
    <w:rsid w:val="00DD577C"/>
    <w:rsid w:val="00DD5B17"/>
    <w:rsid w:val="00DD5B79"/>
    <w:rsid w:val="00DD658A"/>
    <w:rsid w:val="00DD7E87"/>
    <w:rsid w:val="00DE0A1F"/>
    <w:rsid w:val="00DE106C"/>
    <w:rsid w:val="00DE210E"/>
    <w:rsid w:val="00DE29F6"/>
    <w:rsid w:val="00DE3E28"/>
    <w:rsid w:val="00DE3F9F"/>
    <w:rsid w:val="00DE4D85"/>
    <w:rsid w:val="00DE5286"/>
    <w:rsid w:val="00DE562A"/>
    <w:rsid w:val="00DE697F"/>
    <w:rsid w:val="00DE796C"/>
    <w:rsid w:val="00DF03A8"/>
    <w:rsid w:val="00DF0EA5"/>
    <w:rsid w:val="00DF1470"/>
    <w:rsid w:val="00DF1911"/>
    <w:rsid w:val="00DF1B64"/>
    <w:rsid w:val="00DF1B7F"/>
    <w:rsid w:val="00DF23CA"/>
    <w:rsid w:val="00DF2740"/>
    <w:rsid w:val="00DF39AA"/>
    <w:rsid w:val="00DF3C5E"/>
    <w:rsid w:val="00DF48DC"/>
    <w:rsid w:val="00DF51D6"/>
    <w:rsid w:val="00DF5598"/>
    <w:rsid w:val="00DF5CF4"/>
    <w:rsid w:val="00DF5D27"/>
    <w:rsid w:val="00DF60FC"/>
    <w:rsid w:val="00DF68EE"/>
    <w:rsid w:val="00DF6D09"/>
    <w:rsid w:val="00DF6D85"/>
    <w:rsid w:val="00DF77FC"/>
    <w:rsid w:val="00E01341"/>
    <w:rsid w:val="00E01536"/>
    <w:rsid w:val="00E026D6"/>
    <w:rsid w:val="00E02D02"/>
    <w:rsid w:val="00E033A3"/>
    <w:rsid w:val="00E0395C"/>
    <w:rsid w:val="00E046F5"/>
    <w:rsid w:val="00E04E7F"/>
    <w:rsid w:val="00E0573B"/>
    <w:rsid w:val="00E06605"/>
    <w:rsid w:val="00E06745"/>
    <w:rsid w:val="00E0699E"/>
    <w:rsid w:val="00E06AF4"/>
    <w:rsid w:val="00E07148"/>
    <w:rsid w:val="00E0794A"/>
    <w:rsid w:val="00E07B94"/>
    <w:rsid w:val="00E10155"/>
    <w:rsid w:val="00E11AE8"/>
    <w:rsid w:val="00E12316"/>
    <w:rsid w:val="00E13215"/>
    <w:rsid w:val="00E15423"/>
    <w:rsid w:val="00E15ACB"/>
    <w:rsid w:val="00E16606"/>
    <w:rsid w:val="00E1660E"/>
    <w:rsid w:val="00E16FD3"/>
    <w:rsid w:val="00E17121"/>
    <w:rsid w:val="00E17DEA"/>
    <w:rsid w:val="00E20465"/>
    <w:rsid w:val="00E21392"/>
    <w:rsid w:val="00E2192A"/>
    <w:rsid w:val="00E22A4F"/>
    <w:rsid w:val="00E24DBE"/>
    <w:rsid w:val="00E25141"/>
    <w:rsid w:val="00E254B6"/>
    <w:rsid w:val="00E261D9"/>
    <w:rsid w:val="00E26685"/>
    <w:rsid w:val="00E27103"/>
    <w:rsid w:val="00E27D8D"/>
    <w:rsid w:val="00E30BDB"/>
    <w:rsid w:val="00E319F0"/>
    <w:rsid w:val="00E32248"/>
    <w:rsid w:val="00E32FC1"/>
    <w:rsid w:val="00E33449"/>
    <w:rsid w:val="00E3350B"/>
    <w:rsid w:val="00E34143"/>
    <w:rsid w:val="00E34154"/>
    <w:rsid w:val="00E3569C"/>
    <w:rsid w:val="00E35D97"/>
    <w:rsid w:val="00E3623E"/>
    <w:rsid w:val="00E366A9"/>
    <w:rsid w:val="00E36DA2"/>
    <w:rsid w:val="00E4108C"/>
    <w:rsid w:val="00E41E49"/>
    <w:rsid w:val="00E42B45"/>
    <w:rsid w:val="00E44A0E"/>
    <w:rsid w:val="00E44CB8"/>
    <w:rsid w:val="00E450E6"/>
    <w:rsid w:val="00E45517"/>
    <w:rsid w:val="00E45833"/>
    <w:rsid w:val="00E461C6"/>
    <w:rsid w:val="00E466DA"/>
    <w:rsid w:val="00E46E59"/>
    <w:rsid w:val="00E4774F"/>
    <w:rsid w:val="00E47B32"/>
    <w:rsid w:val="00E47CE8"/>
    <w:rsid w:val="00E50762"/>
    <w:rsid w:val="00E50C13"/>
    <w:rsid w:val="00E51B6D"/>
    <w:rsid w:val="00E51DE7"/>
    <w:rsid w:val="00E52349"/>
    <w:rsid w:val="00E53543"/>
    <w:rsid w:val="00E535FC"/>
    <w:rsid w:val="00E5399B"/>
    <w:rsid w:val="00E5444F"/>
    <w:rsid w:val="00E552FC"/>
    <w:rsid w:val="00E555F0"/>
    <w:rsid w:val="00E55BBD"/>
    <w:rsid w:val="00E56702"/>
    <w:rsid w:val="00E572A8"/>
    <w:rsid w:val="00E60240"/>
    <w:rsid w:val="00E60C22"/>
    <w:rsid w:val="00E61890"/>
    <w:rsid w:val="00E61A40"/>
    <w:rsid w:val="00E62D5D"/>
    <w:rsid w:val="00E62FB7"/>
    <w:rsid w:val="00E63E2F"/>
    <w:rsid w:val="00E65213"/>
    <w:rsid w:val="00E65A85"/>
    <w:rsid w:val="00E65DD2"/>
    <w:rsid w:val="00E70045"/>
    <w:rsid w:val="00E7023C"/>
    <w:rsid w:val="00E70C85"/>
    <w:rsid w:val="00E71D95"/>
    <w:rsid w:val="00E72311"/>
    <w:rsid w:val="00E73381"/>
    <w:rsid w:val="00E738B4"/>
    <w:rsid w:val="00E73E92"/>
    <w:rsid w:val="00E744B4"/>
    <w:rsid w:val="00E76664"/>
    <w:rsid w:val="00E7782D"/>
    <w:rsid w:val="00E81279"/>
    <w:rsid w:val="00E81624"/>
    <w:rsid w:val="00E821E0"/>
    <w:rsid w:val="00E83097"/>
    <w:rsid w:val="00E83154"/>
    <w:rsid w:val="00E84187"/>
    <w:rsid w:val="00E8428B"/>
    <w:rsid w:val="00E85449"/>
    <w:rsid w:val="00E8703D"/>
    <w:rsid w:val="00E87F5B"/>
    <w:rsid w:val="00E9040C"/>
    <w:rsid w:val="00E914A9"/>
    <w:rsid w:val="00E91A3A"/>
    <w:rsid w:val="00E92652"/>
    <w:rsid w:val="00E92753"/>
    <w:rsid w:val="00E92F95"/>
    <w:rsid w:val="00E938B0"/>
    <w:rsid w:val="00E94271"/>
    <w:rsid w:val="00E9443E"/>
    <w:rsid w:val="00E95BEE"/>
    <w:rsid w:val="00E963BD"/>
    <w:rsid w:val="00E9669F"/>
    <w:rsid w:val="00E96740"/>
    <w:rsid w:val="00EA0B28"/>
    <w:rsid w:val="00EA1965"/>
    <w:rsid w:val="00EA2167"/>
    <w:rsid w:val="00EA2E1F"/>
    <w:rsid w:val="00EA30C6"/>
    <w:rsid w:val="00EA3A30"/>
    <w:rsid w:val="00EA404C"/>
    <w:rsid w:val="00EA44B4"/>
    <w:rsid w:val="00EA52DF"/>
    <w:rsid w:val="00EA5923"/>
    <w:rsid w:val="00EB02BC"/>
    <w:rsid w:val="00EB0564"/>
    <w:rsid w:val="00EB07CA"/>
    <w:rsid w:val="00EB116B"/>
    <w:rsid w:val="00EB1430"/>
    <w:rsid w:val="00EB1554"/>
    <w:rsid w:val="00EB1568"/>
    <w:rsid w:val="00EB15B6"/>
    <w:rsid w:val="00EB2D75"/>
    <w:rsid w:val="00EB3CD3"/>
    <w:rsid w:val="00EB3FD1"/>
    <w:rsid w:val="00EB535A"/>
    <w:rsid w:val="00EB5447"/>
    <w:rsid w:val="00EB5754"/>
    <w:rsid w:val="00EB5D33"/>
    <w:rsid w:val="00EC1AA1"/>
    <w:rsid w:val="00EC1BAA"/>
    <w:rsid w:val="00EC1CB9"/>
    <w:rsid w:val="00EC4840"/>
    <w:rsid w:val="00EC6455"/>
    <w:rsid w:val="00EC686F"/>
    <w:rsid w:val="00EC6C2F"/>
    <w:rsid w:val="00EC6D31"/>
    <w:rsid w:val="00EC6E93"/>
    <w:rsid w:val="00EC7D4E"/>
    <w:rsid w:val="00ED0623"/>
    <w:rsid w:val="00ED09B8"/>
    <w:rsid w:val="00ED161F"/>
    <w:rsid w:val="00ED1C9B"/>
    <w:rsid w:val="00ED37EB"/>
    <w:rsid w:val="00ED59AB"/>
    <w:rsid w:val="00ED63E1"/>
    <w:rsid w:val="00ED67FA"/>
    <w:rsid w:val="00EE0BDB"/>
    <w:rsid w:val="00EE0C1B"/>
    <w:rsid w:val="00EE2C61"/>
    <w:rsid w:val="00EE2FE7"/>
    <w:rsid w:val="00EE6323"/>
    <w:rsid w:val="00EE6E36"/>
    <w:rsid w:val="00EE7166"/>
    <w:rsid w:val="00EE7E13"/>
    <w:rsid w:val="00EF0182"/>
    <w:rsid w:val="00EF047F"/>
    <w:rsid w:val="00EF173F"/>
    <w:rsid w:val="00EF1C34"/>
    <w:rsid w:val="00EF2B92"/>
    <w:rsid w:val="00EF3185"/>
    <w:rsid w:val="00EF32F0"/>
    <w:rsid w:val="00EF3BCA"/>
    <w:rsid w:val="00EF3BE8"/>
    <w:rsid w:val="00EF40D7"/>
    <w:rsid w:val="00EF43FC"/>
    <w:rsid w:val="00EF6EA5"/>
    <w:rsid w:val="00EF7D38"/>
    <w:rsid w:val="00F0015E"/>
    <w:rsid w:val="00F00C4E"/>
    <w:rsid w:val="00F01F88"/>
    <w:rsid w:val="00F02471"/>
    <w:rsid w:val="00F0458E"/>
    <w:rsid w:val="00F045CC"/>
    <w:rsid w:val="00F05FCD"/>
    <w:rsid w:val="00F06E5F"/>
    <w:rsid w:val="00F0728B"/>
    <w:rsid w:val="00F07CB8"/>
    <w:rsid w:val="00F10ED4"/>
    <w:rsid w:val="00F114A8"/>
    <w:rsid w:val="00F11FA3"/>
    <w:rsid w:val="00F126C3"/>
    <w:rsid w:val="00F127F3"/>
    <w:rsid w:val="00F128E3"/>
    <w:rsid w:val="00F12D65"/>
    <w:rsid w:val="00F13075"/>
    <w:rsid w:val="00F13635"/>
    <w:rsid w:val="00F137DC"/>
    <w:rsid w:val="00F13D95"/>
    <w:rsid w:val="00F13FEE"/>
    <w:rsid w:val="00F141E6"/>
    <w:rsid w:val="00F1481E"/>
    <w:rsid w:val="00F1493E"/>
    <w:rsid w:val="00F1599A"/>
    <w:rsid w:val="00F16441"/>
    <w:rsid w:val="00F164AD"/>
    <w:rsid w:val="00F17A5B"/>
    <w:rsid w:val="00F20388"/>
    <w:rsid w:val="00F204FF"/>
    <w:rsid w:val="00F232EC"/>
    <w:rsid w:val="00F23436"/>
    <w:rsid w:val="00F23643"/>
    <w:rsid w:val="00F23889"/>
    <w:rsid w:val="00F246B7"/>
    <w:rsid w:val="00F25013"/>
    <w:rsid w:val="00F260DB"/>
    <w:rsid w:val="00F26F1B"/>
    <w:rsid w:val="00F275EC"/>
    <w:rsid w:val="00F3019B"/>
    <w:rsid w:val="00F302AF"/>
    <w:rsid w:val="00F302CB"/>
    <w:rsid w:val="00F303AF"/>
    <w:rsid w:val="00F303C5"/>
    <w:rsid w:val="00F30574"/>
    <w:rsid w:val="00F323C8"/>
    <w:rsid w:val="00F32EBD"/>
    <w:rsid w:val="00F32FB5"/>
    <w:rsid w:val="00F33386"/>
    <w:rsid w:val="00F33AB9"/>
    <w:rsid w:val="00F342D3"/>
    <w:rsid w:val="00F343A2"/>
    <w:rsid w:val="00F34C7B"/>
    <w:rsid w:val="00F355B8"/>
    <w:rsid w:val="00F35879"/>
    <w:rsid w:val="00F358B9"/>
    <w:rsid w:val="00F3643F"/>
    <w:rsid w:val="00F3731A"/>
    <w:rsid w:val="00F37500"/>
    <w:rsid w:val="00F37D4E"/>
    <w:rsid w:val="00F37D80"/>
    <w:rsid w:val="00F401A9"/>
    <w:rsid w:val="00F4391E"/>
    <w:rsid w:val="00F44920"/>
    <w:rsid w:val="00F451D5"/>
    <w:rsid w:val="00F45C64"/>
    <w:rsid w:val="00F4663F"/>
    <w:rsid w:val="00F5026A"/>
    <w:rsid w:val="00F50D54"/>
    <w:rsid w:val="00F50E5D"/>
    <w:rsid w:val="00F50E8E"/>
    <w:rsid w:val="00F51AF2"/>
    <w:rsid w:val="00F5417F"/>
    <w:rsid w:val="00F551D7"/>
    <w:rsid w:val="00F56885"/>
    <w:rsid w:val="00F56F5A"/>
    <w:rsid w:val="00F57A22"/>
    <w:rsid w:val="00F60011"/>
    <w:rsid w:val="00F60021"/>
    <w:rsid w:val="00F606D1"/>
    <w:rsid w:val="00F60E73"/>
    <w:rsid w:val="00F616A8"/>
    <w:rsid w:val="00F61B67"/>
    <w:rsid w:val="00F61EBB"/>
    <w:rsid w:val="00F625CD"/>
    <w:rsid w:val="00F62ADF"/>
    <w:rsid w:val="00F63290"/>
    <w:rsid w:val="00F64DBC"/>
    <w:rsid w:val="00F65BAD"/>
    <w:rsid w:val="00F66955"/>
    <w:rsid w:val="00F67514"/>
    <w:rsid w:val="00F67524"/>
    <w:rsid w:val="00F67652"/>
    <w:rsid w:val="00F70583"/>
    <w:rsid w:val="00F73928"/>
    <w:rsid w:val="00F73AC4"/>
    <w:rsid w:val="00F74515"/>
    <w:rsid w:val="00F74794"/>
    <w:rsid w:val="00F77E38"/>
    <w:rsid w:val="00F80B78"/>
    <w:rsid w:val="00F81B0C"/>
    <w:rsid w:val="00F827C9"/>
    <w:rsid w:val="00F82C35"/>
    <w:rsid w:val="00F840F0"/>
    <w:rsid w:val="00F84D4C"/>
    <w:rsid w:val="00F8558A"/>
    <w:rsid w:val="00F85EC2"/>
    <w:rsid w:val="00F87461"/>
    <w:rsid w:val="00F8752C"/>
    <w:rsid w:val="00F878CF"/>
    <w:rsid w:val="00F87C24"/>
    <w:rsid w:val="00F87FBA"/>
    <w:rsid w:val="00F90040"/>
    <w:rsid w:val="00F900F4"/>
    <w:rsid w:val="00F91FE0"/>
    <w:rsid w:val="00F93C43"/>
    <w:rsid w:val="00F94737"/>
    <w:rsid w:val="00F952E0"/>
    <w:rsid w:val="00F955CF"/>
    <w:rsid w:val="00F960E8"/>
    <w:rsid w:val="00F96193"/>
    <w:rsid w:val="00F96C3C"/>
    <w:rsid w:val="00F97563"/>
    <w:rsid w:val="00FA0DD9"/>
    <w:rsid w:val="00FA108F"/>
    <w:rsid w:val="00FA140B"/>
    <w:rsid w:val="00FA16CF"/>
    <w:rsid w:val="00FA2688"/>
    <w:rsid w:val="00FA27EF"/>
    <w:rsid w:val="00FA336F"/>
    <w:rsid w:val="00FA4404"/>
    <w:rsid w:val="00FA501C"/>
    <w:rsid w:val="00FA512E"/>
    <w:rsid w:val="00FA69C6"/>
    <w:rsid w:val="00FA69DD"/>
    <w:rsid w:val="00FA7044"/>
    <w:rsid w:val="00FA78CF"/>
    <w:rsid w:val="00FA7FC4"/>
    <w:rsid w:val="00FB23C4"/>
    <w:rsid w:val="00FB2E56"/>
    <w:rsid w:val="00FB3E4D"/>
    <w:rsid w:val="00FB4067"/>
    <w:rsid w:val="00FB49FF"/>
    <w:rsid w:val="00FB5D90"/>
    <w:rsid w:val="00FB5FFA"/>
    <w:rsid w:val="00FB624C"/>
    <w:rsid w:val="00FB66BE"/>
    <w:rsid w:val="00FB6A18"/>
    <w:rsid w:val="00FC0137"/>
    <w:rsid w:val="00FC03BE"/>
    <w:rsid w:val="00FC0A17"/>
    <w:rsid w:val="00FC0CD8"/>
    <w:rsid w:val="00FC1AE8"/>
    <w:rsid w:val="00FC25C8"/>
    <w:rsid w:val="00FC260F"/>
    <w:rsid w:val="00FC2FD0"/>
    <w:rsid w:val="00FC40B5"/>
    <w:rsid w:val="00FC4AB3"/>
    <w:rsid w:val="00FC4D29"/>
    <w:rsid w:val="00FC6D8B"/>
    <w:rsid w:val="00FC7F38"/>
    <w:rsid w:val="00FD0268"/>
    <w:rsid w:val="00FD0683"/>
    <w:rsid w:val="00FD1C87"/>
    <w:rsid w:val="00FD25A1"/>
    <w:rsid w:val="00FD2ACE"/>
    <w:rsid w:val="00FD34DD"/>
    <w:rsid w:val="00FD5022"/>
    <w:rsid w:val="00FD552C"/>
    <w:rsid w:val="00FD59FB"/>
    <w:rsid w:val="00FD5FA3"/>
    <w:rsid w:val="00FD5FD6"/>
    <w:rsid w:val="00FD657E"/>
    <w:rsid w:val="00FD6A22"/>
    <w:rsid w:val="00FD6CF5"/>
    <w:rsid w:val="00FD7660"/>
    <w:rsid w:val="00FD7839"/>
    <w:rsid w:val="00FD7E33"/>
    <w:rsid w:val="00FE0A02"/>
    <w:rsid w:val="00FE0FFB"/>
    <w:rsid w:val="00FE121E"/>
    <w:rsid w:val="00FE1B4D"/>
    <w:rsid w:val="00FE2D8A"/>
    <w:rsid w:val="00FE316F"/>
    <w:rsid w:val="00FE38AE"/>
    <w:rsid w:val="00FE5572"/>
    <w:rsid w:val="00FE6934"/>
    <w:rsid w:val="00FE79A5"/>
    <w:rsid w:val="00FE7B54"/>
    <w:rsid w:val="00FE7E7E"/>
    <w:rsid w:val="00FF0D37"/>
    <w:rsid w:val="00FF1D43"/>
    <w:rsid w:val="00FF1FD4"/>
    <w:rsid w:val="00FF32B9"/>
    <w:rsid w:val="00FF3307"/>
    <w:rsid w:val="00FF3406"/>
    <w:rsid w:val="00FF377F"/>
    <w:rsid w:val="00FF38D4"/>
    <w:rsid w:val="00FF3F8F"/>
    <w:rsid w:val="00FF4046"/>
    <w:rsid w:val="00FF454E"/>
    <w:rsid w:val="00FF4EB5"/>
    <w:rsid w:val="00FF5978"/>
    <w:rsid w:val="00FF657D"/>
    <w:rsid w:val="00FF7439"/>
    <w:rsid w:val="00FF7454"/>
    <w:rsid w:val="00FF755B"/>
    <w:rsid w:val="00FF7681"/>
    <w:rsid w:val="00FF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F43A"/>
  <w15:docId w15:val="{584471FC-79CB-47E3-B469-8A220BC1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7EE"/>
  </w:style>
  <w:style w:type="paragraph" w:styleId="Nagwek1">
    <w:name w:val="heading 1"/>
    <w:basedOn w:val="Normalny"/>
    <w:next w:val="Tekstpodstawowy"/>
    <w:link w:val="Nagwek1Znak"/>
    <w:qFormat/>
    <w:rsid w:val="001D0B86"/>
    <w:pPr>
      <w:keepNext/>
      <w:pageBreakBefore/>
      <w:suppressAutoHyphens/>
      <w:spacing w:after="240" w:line="240" w:lineRule="auto"/>
      <w:ind w:left="851" w:hanging="851"/>
      <w:outlineLvl w:val="0"/>
    </w:pPr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4E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4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E2A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5B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9B0CAB"/>
    <w:pPr>
      <w:suppressAutoHyphens/>
      <w:spacing w:after="0" w:line="288" w:lineRule="auto"/>
    </w:pPr>
    <w:rPr>
      <w:rFonts w:ascii="Tahoma" w:eastAsia="SimSun" w:hAnsi="Tahoma" w:cs="Arial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B0CAB"/>
    <w:rPr>
      <w:rFonts w:ascii="Tahoma" w:eastAsia="SimSun" w:hAnsi="Tahoma" w:cs="Arial"/>
      <w:kern w:val="1"/>
      <w:lang w:eastAsia="zh-CN"/>
    </w:rPr>
  </w:style>
  <w:style w:type="paragraph" w:styleId="Lista3">
    <w:name w:val="List 3"/>
    <w:basedOn w:val="Normalny"/>
    <w:uiPriority w:val="99"/>
    <w:unhideWhenUsed/>
    <w:rsid w:val="009B0CAB"/>
    <w:pPr>
      <w:suppressAutoHyphens/>
      <w:spacing w:after="0" w:line="276" w:lineRule="auto"/>
      <w:ind w:left="849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4">
    <w:name w:val="List 4"/>
    <w:basedOn w:val="Normalny"/>
    <w:uiPriority w:val="99"/>
    <w:unhideWhenUsed/>
    <w:rsid w:val="009B0CAB"/>
    <w:pPr>
      <w:suppressAutoHyphens/>
      <w:spacing w:after="0" w:line="276" w:lineRule="auto"/>
      <w:ind w:left="1132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punktowana2">
    <w:name w:val="List Bullet 2"/>
    <w:basedOn w:val="Normalny"/>
    <w:uiPriority w:val="99"/>
    <w:unhideWhenUsed/>
    <w:rsid w:val="009B0CAB"/>
    <w:pPr>
      <w:numPr>
        <w:numId w:val="1"/>
      </w:numPr>
      <w:suppressAutoHyphens/>
      <w:spacing w:after="0" w:line="276" w:lineRule="auto"/>
      <w:contextualSpacing/>
    </w:pPr>
    <w:rPr>
      <w:rFonts w:ascii="Tahoma" w:eastAsia="SimSun" w:hAnsi="Tahoma" w:cs="Arial"/>
      <w:kern w:val="1"/>
      <w:lang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B0CAB"/>
    <w:pPr>
      <w:spacing w:line="276" w:lineRule="auto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B0CAB"/>
    <w:rPr>
      <w:rFonts w:ascii="Tahoma" w:eastAsia="SimSun" w:hAnsi="Tahoma" w:cs="Arial"/>
      <w:kern w:val="1"/>
      <w:lang w:eastAsia="zh-CN"/>
    </w:rPr>
  </w:style>
  <w:style w:type="character" w:customStyle="1" w:styleId="Nagwek1Znak">
    <w:name w:val="Nagłówek 1 Znak"/>
    <w:basedOn w:val="Domylnaczcionkaakapitu"/>
    <w:link w:val="Nagwek1"/>
    <w:rsid w:val="001D0B86"/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DC4E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C4E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siatki6kolorowaakcent11">
    <w:name w:val="Tabela siatki 6 — kolorowa — akcent 11"/>
    <w:basedOn w:val="Standardowy"/>
    <w:uiPriority w:val="51"/>
    <w:rsid w:val="00DC4ED6"/>
    <w:pPr>
      <w:spacing w:after="0" w:line="240" w:lineRule="auto"/>
    </w:pPr>
    <w:rPr>
      <w:rFonts w:ascii="Tahoma" w:eastAsia="SimSun" w:hAnsi="Tahoma" w:cs="Times New Roman"/>
      <w:color w:val="2E74B5" w:themeColor="accent1" w:themeShade="BF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pPr>
        <w:jc w:val="center"/>
      </w:pPr>
      <w:rPr>
        <w:rFonts w:ascii="Garamond" w:hAnsi="Garamond"/>
        <w:b/>
        <w:bCs/>
        <w:color w:val="FFFFFF" w:themeColor="background1"/>
      </w:rPr>
      <w:tblPr/>
      <w:trPr>
        <w:tblHeader/>
      </w:trPr>
      <w:tcPr>
        <w:shd w:val="clear" w:color="auto" w:fill="5B9BD5" w:themeFill="accent1"/>
        <w:vAlign w:val="center"/>
      </w:tcPr>
    </w:tblStylePr>
    <w:tblStylePr w:type="lastRow">
      <w:rPr>
        <w:b/>
        <w:bCs/>
        <w:color w:va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rPr>
        <w:rFonts w:ascii="Garamond" w:hAnsi="Garamond"/>
        <w:color w:val="auto"/>
      </w:rPr>
      <w:tblPr/>
      <w:tcPr>
        <w:shd w:val="clear" w:color="auto" w:fill="DEEAF6" w:themeFill="accent1" w:themeFillTint="33"/>
      </w:tcPr>
    </w:tblStylePr>
    <w:tblStylePr w:type="band2Horz">
      <w:rPr>
        <w:rFonts w:ascii="Garamond" w:hAnsi="Garamond"/>
        <w:color w:val="auto"/>
      </w:rPr>
    </w:tblStyle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F56F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USTustnpkodeksu">
    <w:name w:val="UST(§) – ust. (§ np. kodeksu)"/>
    <w:basedOn w:val="Normalny"/>
    <w:uiPriority w:val="12"/>
    <w:rsid w:val="00833E79"/>
    <w:pPr>
      <w:autoSpaceDE w:val="0"/>
      <w:autoSpaceDN w:val="0"/>
      <w:spacing w:after="0" w:line="360" w:lineRule="auto"/>
      <w:ind w:firstLine="510"/>
      <w:jc w:val="both"/>
    </w:pPr>
    <w:rPr>
      <w:rFonts w:ascii="Times" w:hAnsi="Times" w:cs="Times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3"/>
    <w:rsid w:val="00833E79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4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Char">
    <w:name w:val="Text 1 Char"/>
    <w:link w:val="Text1"/>
    <w:locked/>
    <w:rsid w:val="00EA2167"/>
    <w:rPr>
      <w:rFonts w:ascii="Times New Roman" w:hAnsi="Times New Roman"/>
      <w:sz w:val="24"/>
    </w:rPr>
  </w:style>
  <w:style w:type="character" w:styleId="Hipercze">
    <w:name w:val="Hyperlink"/>
    <w:uiPriority w:val="99"/>
    <w:rsid w:val="00EA2167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EA216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A216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nhideWhenUsed/>
    <w:rsid w:val="00EA2167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EA2167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Text2">
    <w:name w:val="Text 2"/>
    <w:basedOn w:val="Normalny"/>
    <w:rsid w:val="00EA2167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Text3">
    <w:name w:val="Text 3"/>
    <w:basedOn w:val="Normalny"/>
    <w:rsid w:val="00EA2167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EA2167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AEF"/>
  </w:style>
  <w:style w:type="paragraph" w:styleId="Stopka">
    <w:name w:val="footer"/>
    <w:basedOn w:val="Normalny"/>
    <w:link w:val="Stopka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AEF"/>
  </w:style>
  <w:style w:type="paragraph" w:styleId="Tekstdymka">
    <w:name w:val="Balloon Text"/>
    <w:basedOn w:val="Normalny"/>
    <w:link w:val="TekstdymkaZnak"/>
    <w:uiPriority w:val="99"/>
    <w:semiHidden/>
    <w:unhideWhenUsed/>
    <w:rsid w:val="00E0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99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610845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610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rsid w:val="00610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84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5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5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52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4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A1BEE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7533D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F12D65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AE2A9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Normalny1">
    <w:name w:val="Normalny1"/>
    <w:rsid w:val="00B4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43B5F"/>
    <w:pPr>
      <w:keepLines/>
      <w:pageBreakBefore w:val="0"/>
      <w:suppressAutoHyphens w:val="0"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63C8E"/>
    <w:pPr>
      <w:tabs>
        <w:tab w:val="right" w:leader="dot" w:pos="13994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43B5F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D15D26"/>
    <w:pPr>
      <w:tabs>
        <w:tab w:val="right" w:leader="dot" w:pos="13994"/>
      </w:tabs>
      <w:spacing w:after="10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B43B5F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43B5F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43B5F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43B5F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43B5F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43B5F"/>
    <w:pPr>
      <w:spacing w:after="100"/>
      <w:ind w:left="1760"/>
    </w:pPr>
    <w:rPr>
      <w:rFonts w:eastAsiaTheme="minorEastAsia"/>
      <w:lang w:eastAsia="pl-PL"/>
    </w:rPr>
  </w:style>
  <w:style w:type="character" w:customStyle="1" w:styleId="fr-field-width-natural">
    <w:name w:val="fr-field-width-natural"/>
    <w:basedOn w:val="Domylnaczcionkaakapitu"/>
    <w:rsid w:val="00B85E09"/>
  </w:style>
  <w:style w:type="character" w:customStyle="1" w:styleId="xforms-alert">
    <w:name w:val="xforms-alert"/>
    <w:basedOn w:val="Domylnaczcionkaakapitu"/>
    <w:rsid w:val="00B85E09"/>
  </w:style>
  <w:style w:type="character" w:customStyle="1" w:styleId="xforms-hint">
    <w:name w:val="xforms-hint"/>
    <w:basedOn w:val="Domylnaczcionkaakapitu"/>
    <w:rsid w:val="00B85E09"/>
  </w:style>
  <w:style w:type="character" w:customStyle="1" w:styleId="s3">
    <w:name w:val="s3"/>
    <w:basedOn w:val="Domylnaczcionkaakapitu"/>
    <w:rsid w:val="001A4ADF"/>
  </w:style>
  <w:style w:type="character" w:customStyle="1" w:styleId="Nagwek6Znak">
    <w:name w:val="Nagłówek 6 Znak"/>
    <w:basedOn w:val="Domylnaczcionkaakapitu"/>
    <w:link w:val="Nagwek6"/>
    <w:uiPriority w:val="9"/>
    <w:rsid w:val="00D369C2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ytu">
    <w:name w:val="Title"/>
    <w:basedOn w:val="Normalny"/>
    <w:next w:val="Normalny"/>
    <w:link w:val="TytuZnak"/>
    <w:uiPriority w:val="10"/>
    <w:qFormat/>
    <w:rsid w:val="00780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7C7D2C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5B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467A1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F4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F486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CF486C"/>
  </w:style>
  <w:style w:type="table" w:customStyle="1" w:styleId="Tabela-Siatka1">
    <w:name w:val="Tabela - Siatka1"/>
    <w:basedOn w:val="Standardowy"/>
    <w:next w:val="Tabela-Siatka"/>
    <w:uiPriority w:val="39"/>
    <w:rsid w:val="00EC1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24848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87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D6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akcent111">
    <w:name w:val="Tabela siatki 6 — kolorowa — akcent 111"/>
    <w:basedOn w:val="Standardowy"/>
    <w:uiPriority w:val="51"/>
    <w:rsid w:val="0082104F"/>
    <w:pPr>
      <w:spacing w:after="0" w:line="240" w:lineRule="auto"/>
    </w:pPr>
    <w:rPr>
      <w:rFonts w:ascii="Tahoma" w:eastAsia="SimSun" w:hAnsi="Tahoma" w:cs="Times New Roman"/>
      <w:color w:val="2E74B5" w:themeColor="accent1" w:themeShade="BF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pPr>
        <w:jc w:val="center"/>
      </w:pPr>
      <w:rPr>
        <w:rFonts w:ascii="Garamond" w:hAnsi="Garamond"/>
        <w:b/>
        <w:bCs/>
        <w:color w:val="FFFFFF" w:themeColor="background1"/>
      </w:rPr>
      <w:tblPr/>
      <w:trPr>
        <w:tblHeader/>
      </w:trPr>
      <w:tcPr>
        <w:shd w:val="clear" w:color="auto" w:fill="5B9BD5" w:themeFill="accent1"/>
        <w:vAlign w:val="center"/>
      </w:tcPr>
    </w:tblStylePr>
    <w:tblStylePr w:type="lastRow">
      <w:rPr>
        <w:b/>
        <w:bCs/>
        <w:color w:va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rPr>
        <w:rFonts w:ascii="Garamond" w:hAnsi="Garamond"/>
        <w:color w:val="auto"/>
      </w:rPr>
      <w:tblPr/>
      <w:tcPr>
        <w:shd w:val="clear" w:color="auto" w:fill="DEEAF6" w:themeFill="accent1" w:themeFillTint="33"/>
      </w:tcPr>
    </w:tblStylePr>
    <w:tblStylePr w:type="band2Horz">
      <w:rPr>
        <w:rFonts w:ascii="Garamond" w:hAnsi="Garamond"/>
        <w:color w:val="auto"/>
      </w:rPr>
    </w:tblStylePr>
  </w:style>
  <w:style w:type="table" w:customStyle="1" w:styleId="Tabela-Siatka4">
    <w:name w:val="Tabela - Siatka4"/>
    <w:basedOn w:val="Standardowy"/>
    <w:next w:val="Tabela-Siatka"/>
    <w:uiPriority w:val="39"/>
    <w:rsid w:val="00821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20CE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DE3E28"/>
    <w:rPr>
      <w:i/>
      <w:iCs/>
    </w:rPr>
  </w:style>
  <w:style w:type="character" w:customStyle="1" w:styleId="TekstkomentarzaZnak1">
    <w:name w:val="Tekst komentarza Znak1"/>
    <w:aliases w:val="Znak Znak1"/>
    <w:basedOn w:val="Domylnaczcionkaakapitu"/>
    <w:uiPriority w:val="99"/>
    <w:semiHidden/>
    <w:rsid w:val="00DE3E28"/>
    <w:rPr>
      <w:sz w:val="20"/>
      <w:szCs w:val="20"/>
    </w:rPr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DE3E28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DE3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Zwykatabela5">
    <w:name w:val="Plain Table 5"/>
    <w:basedOn w:val="Standardowy"/>
    <w:uiPriority w:val="45"/>
    <w:rsid w:val="00DE3E2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E3E2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955CF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CE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4B8B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A0C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pl-PL"/>
      <w14:ligatures w14:val="standardContextual"/>
    </w:rPr>
  </w:style>
  <w:style w:type="character" w:customStyle="1" w:styleId="ui-provider">
    <w:name w:val="ui-provider"/>
    <w:basedOn w:val="Domylnaczcionkaakapitu"/>
    <w:rsid w:val="00083697"/>
  </w:style>
  <w:style w:type="character" w:customStyle="1" w:styleId="cf01">
    <w:name w:val="cf01"/>
    <w:basedOn w:val="Domylnaczcionkaakapitu"/>
    <w:rsid w:val="00791D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9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192D"/>
  </w:style>
  <w:style w:type="character" w:customStyle="1" w:styleId="eop">
    <w:name w:val="eop"/>
    <w:basedOn w:val="Domylnaczcionkaakapitu"/>
    <w:rsid w:val="000C192D"/>
  </w:style>
  <w:style w:type="paragraph" w:customStyle="1" w:styleId="paragraph">
    <w:name w:val="paragraph"/>
    <w:basedOn w:val="Normalny"/>
    <w:rsid w:val="000C1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1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0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1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4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10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5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10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9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4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33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03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4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7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30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51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95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26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485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39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29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402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9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0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9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0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5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32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22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0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1230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92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97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63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28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889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127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3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4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63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33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06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8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16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8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6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2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7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582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A0E55-CBE2-49A2-9126-F6632C7A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8214</Words>
  <Characters>49284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Wioletta Grys</cp:lastModifiedBy>
  <cp:revision>12</cp:revision>
  <cp:lastPrinted>2024-10-23T13:09:00Z</cp:lastPrinted>
  <dcterms:created xsi:type="dcterms:W3CDTF">2025-04-10T13:55:00Z</dcterms:created>
  <dcterms:modified xsi:type="dcterms:W3CDTF">2025-04-14T09:33:00Z</dcterms:modified>
</cp:coreProperties>
</file>